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18" w:rsidRPr="00702818" w:rsidRDefault="006642BF" w:rsidP="00702818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9A60C9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A60C9">
        <w:rPr>
          <w:rFonts w:ascii="Times New Roman" w:hAnsi="Times New Roman"/>
          <w:sz w:val="28"/>
          <w:szCs w:val="28"/>
          <w:lang w:val="kk-KZ"/>
        </w:rPr>
        <w:br/>
      </w:r>
      <w:r w:rsidRPr="009A60C9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9A60C9">
        <w:rPr>
          <w:rFonts w:ascii="Times New Roman" w:hAnsi="Times New Roman"/>
          <w:sz w:val="28"/>
          <w:szCs w:val="28"/>
          <w:lang w:val="kk-KZ"/>
        </w:rPr>
        <w:br/>
      </w:r>
      <w:r w:rsidR="00702818" w:rsidRPr="00702818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702818" w:rsidRPr="00702818" w:rsidRDefault="00702818" w:rsidP="00702818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54</w:t>
      </w:r>
      <w:r w:rsidRPr="00702818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6642BF" w:rsidRPr="009A60C9" w:rsidRDefault="006642BF" w:rsidP="00702818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642BF" w:rsidRPr="009A60C9" w:rsidRDefault="006642BF" w:rsidP="006642BF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9A60C9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A60C9">
        <w:rPr>
          <w:rFonts w:ascii="Times New Roman" w:hAnsi="Times New Roman"/>
          <w:sz w:val="28"/>
          <w:szCs w:val="28"/>
          <w:lang w:val="kk-KZ"/>
        </w:rPr>
        <w:br/>
      </w:r>
      <w:r w:rsidRPr="009A60C9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9A60C9">
        <w:rPr>
          <w:rFonts w:ascii="Times New Roman" w:hAnsi="Times New Roman"/>
          <w:sz w:val="28"/>
          <w:szCs w:val="28"/>
          <w:lang w:val="kk-KZ"/>
        </w:rPr>
        <w:br/>
      </w:r>
      <w:r w:rsidRPr="009A60C9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6642BF" w:rsidRDefault="004F3F36" w:rsidP="006642BF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21423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E6A27">
        <w:rPr>
          <w:rFonts w:ascii="Times New Roman" w:hAnsi="Times New Roman"/>
          <w:color w:val="000000"/>
          <w:sz w:val="28"/>
          <w:szCs w:val="28"/>
          <w:lang w:val="kk-KZ"/>
        </w:rPr>
        <w:t>272</w:t>
      </w:r>
      <w:r w:rsidRPr="00F02703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6642BF" w:rsidRPr="009A60C9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 w:rsidR="0021423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6642BF" w:rsidRDefault="006642BF" w:rsidP="006642B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</w:p>
    <w:p w:rsidR="006642BF" w:rsidRDefault="006642BF" w:rsidP="006642B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</w:p>
    <w:p w:rsidR="006642BF" w:rsidRPr="00637538" w:rsidRDefault="006642BF" w:rsidP="006642B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Сөйлеу тілінің күрделі бұзылыстары бар </w:t>
      </w:r>
      <w:r w:rsidR="00BE656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білім алушы</w:t>
      </w: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ларға арналған</w:t>
      </w:r>
    </w:p>
    <w:p w:rsidR="006642BF" w:rsidRPr="00637538" w:rsidRDefault="006642BF" w:rsidP="006642B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бастауыш білім беру деңгейінің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0-</w:t>
      </w:r>
      <w:r w:rsidR="009D20C4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1 </w:t>
      </w: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сыны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птары</w:t>
      </w: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 үшін </w:t>
      </w:r>
    </w:p>
    <w:p w:rsidR="006642BF" w:rsidRPr="00637538" w:rsidRDefault="006642BF" w:rsidP="006642B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«</w:t>
      </w:r>
      <w:r w:rsidRPr="00637538">
        <w:rPr>
          <w:rFonts w:ascii="Times New Roman" w:hAnsi="Times New Roman"/>
          <w:b/>
          <w:sz w:val="28"/>
          <w:szCs w:val="28"/>
          <w:lang w:val="kk-KZ"/>
        </w:rPr>
        <w:t>Сауат ашу</w:t>
      </w:r>
      <w:r w:rsidR="00F027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» пәнінен </w:t>
      </w:r>
      <w:r w:rsidR="00DE6A2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үлгілік оқу бағдарламасы</w:t>
      </w:r>
    </w:p>
    <w:p w:rsidR="005717AD" w:rsidRDefault="006642BF" w:rsidP="006642B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>(оқыту орыс</w:t>
      </w:r>
      <w:r w:rsidRPr="00637538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/>
        </w:rPr>
        <w:t xml:space="preserve"> тілінде)</w:t>
      </w:r>
    </w:p>
    <w:p w:rsidR="003F65A4" w:rsidRPr="003F6794" w:rsidRDefault="003F65A4" w:rsidP="003F65A4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D20C4" w:rsidRPr="003F6794" w:rsidRDefault="009D20C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Pr="00601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Учебная программа ориентирует процесс обучения на использование методического потенциала каждого предмета для осознанного усвоения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</w:p>
    <w:p w:rsidR="003F65A4" w:rsidRPr="00601BE8" w:rsidRDefault="003F65A4" w:rsidP="003F65A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6433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Ценностно-ориентированный, деятельностный, коммуникативный, личностно-ориентированный подходы,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Учебная программа конкретного предмета позволяет развивать активность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партнерстве с родителями, представителями местного сообщества.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трех языках (казахском, русском и английском). Вклад каждого предмета в создание полиязычной обучающей среды в совокупности обеспечивает реализацию политики трехъязычного образования. Коммуникативный подход, являясь основой обучения языкам, рассматривается как ведущий принцип развития речевой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средствами каждого учебного 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предмета - обмен знаниями и навыками в различных учебных ситуациях, правильное использование системы языковых и речевых норм.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В процессе усвоения предметного содержания и достижения целей обучения необходимо создать предпосылки/условия для развития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11.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 как субъекта своего учения и субъекта межличностного общения.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12. 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</w:t>
      </w:r>
    </w:p>
    <w:p w:rsidR="009D20C4" w:rsidRDefault="009D20C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3F65A4"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функциональное и творческое применение знаний,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итическое мышление;</w:t>
      </w:r>
    </w:p>
    <w:p w:rsidR="009D20C4" w:rsidRDefault="009D20C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3F65A4"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едение исследовательских работ;</w:t>
      </w:r>
    </w:p>
    <w:p w:rsidR="009D20C4" w:rsidRDefault="009D20C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3F65A4"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информационно-коммуникационных технологий, применение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азличных способов коммуникации;</w:t>
      </w:r>
    </w:p>
    <w:p w:rsidR="003F65A4" w:rsidRPr="00601BE8" w:rsidRDefault="009D20C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3F65A4"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работать в группе и индивидуально, решение проблем и принятие решений. Навыки широкого спектра являются залогом успешности </w:t>
      </w:r>
      <w:r w:rsidR="003F65A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="003F65A4"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, мотивирующими его поведение и повседневную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16.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щегося, мотивирующими его поведение и повседневную деятельность.</w:t>
      </w:r>
    </w:p>
    <w:p w:rsidR="003F65A4" w:rsidRPr="0068769C" w:rsidRDefault="003F65A4" w:rsidP="003F65A4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D20C4" w:rsidRPr="0068769C" w:rsidRDefault="009D20C4" w:rsidP="003F65A4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Pr="00601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Цель и задачи изучения учебного предмета «Обучение грамоте»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18. Предмет «Обучение грамоте» относится к числу важнейших учебных предметов, составляющих основу общего образования.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>19.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по предмету «Обучение грамоте» является составной частью программы по предмету «Русский язык и литература» и 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20. Предмет «Обучение грамоте» направлен на осознание обучающимися того, что: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 является основным средством человеческого общения, язык и речь в жизни людей играют особую роль;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>2)</w:t>
      </w:r>
      <w:r w:rsidRPr="00601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правильная устная и письменная речь является показателем индивидуальной культуры человека;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языком 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>4)</w:t>
      </w:r>
      <w:r w:rsidRPr="00601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важность предмета «Обучение грамоте» определяется необходимостью создания условий для развития четырех видов речевой деятельности (слушания, говорения, чтения и письма). При изучении предмета работа над развитием навыков чтения и письма проводится в интеграции.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sz w:val="28"/>
          <w:szCs w:val="24"/>
        </w:rPr>
        <w:t>21.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 учебной программы по предмету «Обучение грамоте» – создание условий для формирования функционально грамотной личности в процессе освоения навыков слушания, говорения, чтения и письма во взаимосвязи с формированием элементарных грамматических представлений.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Специфика речевого, когнитивного и эмоционально-волевого развития обучающихся с 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тяжелыми нарушениями речи (далее –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ТНР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вызывает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существенные трудности в процессе обучения грамоте. У обучающихся наблюдаются грубые недостатки в произношении и различении звуков, нарушение слоговой структуры даже двусложных слов. Пробелы речевого развития вызывают недостаточную готовность к овладению звуковым анализом и синтезом слов, что приводит к нарушениям формирования процессов чтения и письма, возникновению специфических (дисграфических и грамматических) ошибок, дисграфии и дизорфографии, дислексии. Указанные отклонения в развитии речи обучающихся требуют специальной работы по профилактике возникновения специфических ошибок чтения и письма.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23. Для достижения поставленной цели на уроках обучения грамоте необходимо решать следующие задачи: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слушать, говорить, читать и писать;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правильную читательскую деятельность через умение целенаправленно осмысливать текст;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интерес к чтению и книге;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умение анализировать, сравнивать, обобщать, систематизировать информацию;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доброжелательное отношение к окружающим, развивать культуру речи и культуру общения;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наиболее эффективные способы достижения результата;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sz w:val="28"/>
          <w:szCs w:val="28"/>
        </w:rPr>
        <w:t xml:space="preserve">11)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умение понимать причины успеха/неуспеха учебной деятельности.</w:t>
      </w:r>
    </w:p>
    <w:p w:rsidR="003F65A4" w:rsidRPr="00601BE8" w:rsidRDefault="003F65A4" w:rsidP="003F65A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предмета «Обучение грамоте» способствует: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освоению навыков чтения и понимания текста; воспитанию интереса к чтению и книге;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овладению базовыми фонетическими знаниями и умениями;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овладению умением работать в паре, в группе, выполнять различные роли (лидера, исполнителя);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освоению первоначальных знаний о лексике, грамматике, орфографии и пунктуации русского языка;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развитию нравственных чувств, уважения к культуре народов многонационального Казахстана и других стран.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25.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Учитывая особенности нарушений речи у обучающихся, а также психологическую характеристику процессов овладения чтением и письмом содержание программы в 0 и 1 классах по данному разделу предусматривает специальную работу по их формированию.</w:t>
      </w:r>
    </w:p>
    <w:p w:rsidR="003F65A4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20C4" w:rsidRDefault="009D20C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Pr="00601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Педагогические подходы к организации учебного процесса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26.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образования Республики Казахстан (школы, гимназии, лицеи) следуют принц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ипу, согласно которому обучающим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27.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Ожидается, что учителя будут воспитывать и развивать эти качества используя:</w:t>
      </w:r>
    </w:p>
    <w:p w:rsidR="003F65A4" w:rsidRPr="00601BE8" w:rsidRDefault="003F65A4" w:rsidP="003F65A4">
      <w:pPr>
        <w:tabs>
          <w:tab w:val="num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деятельностный подход в обучении и преподавании (на основе учебной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приходят к пониманию необходимости новых знаний);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прагматический подход с элементами самоанализа учебной деятельности, когда обучающийся осознает цели обучения и задает себе вопросы: «Что я знаю и умею?», «Что я хочу узнать и уметь делать?», «Для чего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мне нужно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этому учиться?»;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развивающее обучение (обучающийся овладевает способами действий, учится конструировать свою учебную деятельность и управлять ею);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взаимо-, самообучение, взаимо-, самооценивание обучающихся;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коррекционно-развивающее обучение (построение образовательного процесса с опорой на использование сохранных функций и систем организма в соответствии со специфико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t>й природы недостатка развития);</w:t>
      </w:r>
    </w:p>
    <w:p w:rsidR="003F65A4" w:rsidRPr="00601BE8" w:rsidRDefault="003F65A4" w:rsidP="003F65A4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6)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организацию индивидуально-дифференцированного обучения (согласно потребностям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формирующую оценку), парной, групповой деятельности обучающихся и работы всего класса.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28.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Рекомендуемые стратегии, технологии и методы обучения предмету «Обучение грамоте»:</w:t>
      </w:r>
    </w:p>
    <w:p w:rsidR="003F65A4" w:rsidRPr="00601BE8" w:rsidRDefault="003F65A4" w:rsidP="003F65A4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стратегии: самоуправляемая, экспериментальная, критическая, коммуникативная, контекстная; </w:t>
      </w:r>
    </w:p>
    <w:p w:rsidR="003F65A4" w:rsidRPr="00601BE8" w:rsidRDefault="003F65A4" w:rsidP="003F65A4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технологии: работа в малых группах (команде), кейс-стади (анализ конкретных ситуаций), ролевые и д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t>еловые игры, модульное обучение;</w:t>
      </w:r>
    </w:p>
    <w:p w:rsidR="003F65A4" w:rsidRPr="00601BE8" w:rsidRDefault="003F65A4" w:rsidP="003F65A4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29.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заданий по слушанию и говорению: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артикуляционные, дыхательные и голосовые разминки;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звуковой анализ слов для предупреждение акустической дисграфии; 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отхлопывание ритмического рисунка слова с речевым сопровождением;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ритмического рисунка без речевого сопровождения;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6)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выявление из прослушанного текста информации в соответствии с поставленной целью;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диалога, принятие точки зрения собеседника;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8)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формулирование ответов на основе прослушанного текста;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9)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рассказов по личным впечатлениям, картинкам, по аналогии с прочитанным;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10)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словесное рисование/описание;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пересказ знакомых историй, сказок; чтение стихотворений наизусть; 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донесение информации до собеседника и слушателей.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30.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заданий по развитию навыка чтения: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лексическим значением слова;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игры со словами (анаграммы, палиндромы (перевёртыши: шалаш, потоп), нахождение слова в слове);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прогнозирование развития событий по началу текста или по заголовку;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различных видов чтения (чтение по ролям, ознакомительное чтение, поисковое чтение, комментированное чтение, чтение для нахождения информации, чтение для высказывания точки зрения, чтение с остановками, чтение за диктором);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игра «в прятки» (ведущий начинает читать текст с любого места, не с начала,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найти место, которое читает ведущий, и следить за чтением);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6)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карты рассказа.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31.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заданий по письму: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буквы с целью выявления составляющих ее элементов;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конструирование и переконструирование букв из соответствующих элементов для предупреждение оптической дисграфии;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ориентирование в пространстве рабочей строки и межстрочного пространства;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зрительно-двигательных образов письменных букв и видов их соединений в слогах, сочетаниях, словах;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звукобуквенный анализ слов и анализ предложений с последующей записью;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6)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информации в форме рисунков и диаграмм;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списывание слов, предложений, текстов с печатного образца;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8)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восстановление деформированного предложения, текста с помощью учителя;</w:t>
      </w:r>
    </w:p>
    <w:p w:rsidR="003F65A4" w:rsidRPr="00601BE8" w:rsidRDefault="003F65A4" w:rsidP="003F65A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9)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 под диктовку слогов, слов, предложений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D20C4" w:rsidRDefault="009D20C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Pr="00601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Подходы к оцениванию учебных достижений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32.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Оценивание результатов изучения предмета «Обучение грамоте» осуществляется с применением критериального оценивания.</w:t>
      </w:r>
    </w:p>
    <w:p w:rsidR="003F65A4" w:rsidRPr="00601BE8" w:rsidRDefault="003F65A4" w:rsidP="003F6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33.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3F65A4" w:rsidRPr="00601BE8" w:rsidRDefault="003F65A4" w:rsidP="003F6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34.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3F65A4" w:rsidRPr="00601BE8" w:rsidRDefault="003F65A4" w:rsidP="003F6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35.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Формативное оценивание проводится непрерывно, обеспечивает обратную связь 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 и учителем, и позволяет своевременно корректировать учебный процесс.</w:t>
      </w:r>
    </w:p>
    <w:p w:rsidR="003F65A4" w:rsidRPr="00601BE8" w:rsidRDefault="003F65A4" w:rsidP="003F6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36.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Суммативное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обучающимся, выставления четвертных и годовых оценок по предмету.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D20C4" w:rsidRPr="00601BE8" w:rsidRDefault="009D20C4" w:rsidP="003F65A4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r w:rsidRPr="00601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Организация содержания учебного предмета «Обучение грамоте»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37. </w:t>
      </w:r>
      <w:r w:rsidR="00886524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886524" w:rsidRPr="00216C6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Обучение грамоте</w:t>
      </w:r>
      <w:r w:rsidR="00886524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886524">
        <w:rPr>
          <w:rFonts w:ascii="Times New Roman" w:hAnsi="Times New Roman"/>
          <w:sz w:val="28"/>
          <w:szCs w:val="28"/>
        </w:rPr>
        <w:t>:</w:t>
      </w:r>
    </w:p>
    <w:p w:rsidR="003F65A4" w:rsidRPr="003C3AD3" w:rsidRDefault="003F65A4" w:rsidP="003F65A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9 часов в неделю, 297 часов в учебном году; </w:t>
      </w:r>
    </w:p>
    <w:p w:rsidR="003F65A4" w:rsidRDefault="003F65A4" w:rsidP="003F65A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9 часов в неделю, 297 часов в учебном году.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38.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третьей четверти предусмотрены дополнительные каникулы. Для организации учебно-воспитательного процесса кабинеты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укомплектовать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соответствующим школьным оборудованием с учетом санитарно-гигиенических норм.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39.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для уроков «Обучение грамоте» составляют: демонстрационный материал (учебные таблицы, схемы, сюжетные и предметные картины, портреты писателей и поэтов), раздаточный дидактический материал. Мебель в классе на легко передвигаться для проведения различных форм (индивидуальная, парная, групповая) и видов работы (игры и другие активные методы). Необходимо предусмотреть место для книжных полок, стендов для выставки работ обучающихся и наглядных пособий.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40.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предмета: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предмет предназначен для первоначального обучения чтению, письму и формированию навыков слушания, говорения, чтения, письма на основе лексических тем;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содержание предмета «Обучение грамоте» направлено на формирование коммуникативно-речевых навыков;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3) обучающиеся 0-класса усваивают звуковой и слоговой состав слова на ограниченном речевом материале;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в 0-классе программа предусматривает специальные упражнения по рисованию, штриховке контурных рисунков, складыванию прямоугольных фигур и печатных букв из палочек, развитию умения ориентироваться в пространстве, на листе, определению рабочей строки тетради и подстрочного пространства.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41.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грамоте осуществляется звуковым </w:t>
      </w:r>
      <w:r w:rsidR="009D20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аналитико-синтетическим методом, слагается из двух взаимосвязанных процессов: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обучение первоначальному чтению;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обучение письму - и закрепляется работой по развитию речи на основных ее уровнях: звук (звуковая культура), слово (словарная работа), предложение, связное высказывание (текст).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42.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 же время на занятиях внеклассным чтением (1 ч в неделю) у обучающихся формируется интерес к детской книге и самостоятельному чтению. Ведущий метод обучения - метод чтения-рассматривания детских книг.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процессе обучения грамоте выделяются три периода: добукварный, букварный, послебукварный. Добукварный период начинается с первого класса первой четверти, букварный период начинается в конце первой четверти и заканчивается в третьей четверти. Послебукварный период начинается с четвертой четверти. Количество часов на знакомство со звуком и буквой учитель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регулирует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 в зависимости от уровня усвоения учебного материала, достижения целей обучения и выполнения задач каждого периода.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44.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добукварного периода: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интереса к учебной деятельности;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фонематического слуха;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формирование первоначальных понятий о звуке, слоге, ударении, слове, предложении, речи;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формирование представлений об ударных/безударных гласных звуках, звонких/глухих, мягких/твердых согласных звуках, слогообразующая роль гласных;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6) формирование умения производить звуковой анализ слов с использованием схем-моделей, делить слова на слоги, находить в слове ударный слог; соотнесение слышимого и произносимого слова со схемой-моделью, отражающей его звуко-слоговую структуру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7) самостоятельный подбор слов с заданным звуком, нахождение соответствий между произносимыми, (а впоследствии и читаемыми) словами и предъявленными звуко-слоговыми схемами-моделями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8) 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3F65A4" w:rsidRPr="00601BE8" w:rsidRDefault="003F65A4" w:rsidP="003F65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9) развитие мышления, памяти, воображения, восприятия, внимания.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45.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букварного периода: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развитие интереса к учебной деятельности;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фонематического слуха; совершенствование навыков звукового анализа и синтеза; согласные и гласные звуки и буквы, ознакомление со способами обозначения твердости и мягкости согласных;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совершенствование речевого аппарата обучающихся и выработка отчетливого и достаточно громкого правильного произношения слов, слогов, звуков;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освоение функций букв алфавита;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освоение орфографического чтения; знакомство с нормами орфоэпического чтения;</w:t>
      </w:r>
      <w:r w:rsidRPr="00601BE8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правилами гигиены чтения;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6) формирование навыков каллиграфического письма при написании букв, слогов, слов, предложений;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7) развитие устной и письменной речи.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букварном периоде обучающиеся 1 класса на уроках обучения грамоте приступают к знакомству со звуками и буквами, правильно произносимыми большинством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Порядок изучения звуков и букв: от правильно произносимых звуков к наиболее трудным по артикуляции, наконец, к мягким согласным, звонким согласным и аффрикатам (а,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х, с,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к,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л,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э,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ш,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ж,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б,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ф,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я,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е,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ч,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ъ,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ц,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щ). Он является иным, чем в массовой школе.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7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Задачи послебукварного периода: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постепенный переход к чтению целыми словами, формирование умения читать «про себя»;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связной речи (пересказ, рассказывание);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развитие навыков письма в соответствии с нормами каллиграфии.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48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Реализация задач развития речи обучающихся с ТНР происходит через слушание, чтение и анализ содержания литературных текстов (доступных для понимания и прочтения), разучивание небольших по объему стихотворений, чистоговорок, пословиц, загадок и определено разделом программы «Внеклассное чтение».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49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Тематика произведений внеклассного чтения определяется по двум направлениям: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тексты, содержащие максимальное количество изучаемых звуков (букв);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тексты, связанные с задачами развития личности обучающихся.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50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внеклассное чтение в подготовительном классе и букварном периоде первого класса выделяется 20-40 минут в неделю. Работа сначала сводится к слушанию, анализу или коллективному заучиванию материала. В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конце букварного периода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начинают читать тексты самостоятельно и учатся анализировать их под руководством учителя.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51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В послебукварный период первого класса один урок в неделю отводится на самостоятельный урок внеклассного чтения.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52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Слушание и говорение (Развитие устной речи и фонематического слуха):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формирование умений слушать речь учителя и обучающихся,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инсценирование, ролевые игры), использование слов речевого этикета, расширение словарного запаса на основе лексических тем;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артикуляционного аппарата через артикуляционные, голосовые, дыхательные упражнения, заучивание скороговорок, чистоговорок. Разучивание стихотворений, считалок, пословиц, поговорок, загадок;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формирование умений строить высказывания в диалогической форме на заданные и интересующие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темы. Беседы по картинкам, по наблюдениям, беседы об увиденном, о пережитом и услышанном/прочитанном;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рассказывание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прослушанного/прочитанного текста с опорой на карту текста и без опоры на нее;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значение и смысл слова; расширение словарного запаса.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53.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(Формирование навыков чтения, изучение букв алфавита):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определение количества слогов в слове, слов в предложении;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Ударные и безударные слоги. Слабая и сильная позиции для гласных и согласных звуков. Установление соответствия/несоответствия звукового и буквенного 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 слова;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проведение звукового и звукобуквенного анализа. Различение звука и буквы. Обучение плавному слоговому чтению слов различной структуры с переходом на чтение целыми словами, знакомых одно-двусложных слов, предложений, состоящих из 2-5 слов, и правильному чтению текстов, состоящих из 4-6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интонация);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4) наблюдение над значением слова (слова, близкие и противоположные по смыслу). Общее представление о тексте;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норма скорости чтения на конец учебного года: 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824863">
        <w:rPr>
          <w:rFonts w:ascii="Times New Roman" w:eastAsia="Times New Roman" w:hAnsi="Times New Roman" w:cs="Times New Roman"/>
          <w:sz w:val="28"/>
          <w:szCs w:val="24"/>
        </w:rPr>
        <w:t>таблица 1</w:t>
      </w:r>
    </w:p>
    <w:p w:rsidR="00767863" w:rsidRPr="00824863" w:rsidRDefault="00767863" w:rsidP="003F65A4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Ind w:w="121" w:type="dxa"/>
        <w:tblLook w:val="04A0" w:firstRow="1" w:lastRow="0" w:firstColumn="1" w:lastColumn="0" w:noHBand="0" w:noVBand="1"/>
      </w:tblPr>
      <w:tblGrid>
        <w:gridCol w:w="2289"/>
        <w:gridCol w:w="3402"/>
        <w:gridCol w:w="3948"/>
      </w:tblGrid>
      <w:tr w:rsidR="003F65A4" w:rsidRPr="00601BE8" w:rsidTr="009D20C4"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обычный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 сложной структурой дефекта</w:t>
            </w:r>
          </w:p>
        </w:tc>
      </w:tr>
      <w:tr w:rsidR="003F65A4" w:rsidRPr="00601BE8" w:rsidTr="009D20C4"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767863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слов и знаков в минуту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15-20 слов и знаков в </w:t>
            </w:r>
            <w:r w:rsidR="00767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минуту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6) в I полугодии техника чтения не проводиться.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left="568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54.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 (Формирование навыков письма):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Рисование, штриховка, обводка. Моделирование звукового состава слова с помощью схем. Моделирование предложения;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различение букв, обозначающих оппо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зиционные звуки (с-ш, з-ж, с-ц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) для предупрежден</w:t>
      </w:r>
      <w:r w:rsidR="00767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возникновения специфических ошибок на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письмо под диктовку слов, написание которых не расходится с произношением;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списывание предложений, текста с рукописного и печатного текста;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6)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Заглавная буква в начале предложения.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55.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с правилами правописания и применение их на практике: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обозначение гласных после шипящих (жи-ши, ча-ща, чу-щу);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раздельное написание слов;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3) большая буква в начале предложения, знаки препинания в конце предложения;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4) большая буква в именах собственных;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5) перенос слов по слогам без стечения согласных;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6) правописание мягкого и твердого знака в словах;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7) правописание безударных гласных (изученные двусложные слова);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8) правописание звонких и глухих согласных на конце слова (знакомые изученные  слова);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9) правописание словарных слов.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Примечание 1: в программе для удобства использования целей обучения и проведения мониторинга введена кодировка. В коде первое число обозначает класс, </w:t>
      </w:r>
      <w:r w:rsidRPr="00601BE8">
        <w:rPr>
          <w:rFonts w:ascii="Times New Roman" w:hAnsi="Times New Roman" w:cs="Times New Roman"/>
          <w:sz w:val="28"/>
          <w:szCs w:val="28"/>
          <w:lang w:val="kk-KZ"/>
        </w:rPr>
        <w:t xml:space="preserve">второе и третье числа </w:t>
      </w:r>
      <w:r w:rsidRPr="00601BE8">
        <w:rPr>
          <w:rFonts w:ascii="Times New Roman" w:hAnsi="Times New Roman" w:cs="Times New Roman"/>
          <w:sz w:val="28"/>
          <w:szCs w:val="28"/>
        </w:rPr>
        <w:t>–</w:t>
      </w:r>
      <w:r w:rsidRPr="00601BE8">
        <w:rPr>
          <w:rFonts w:ascii="Times New Roman" w:hAnsi="Times New Roman" w:cs="Times New Roman"/>
          <w:sz w:val="28"/>
          <w:szCs w:val="28"/>
          <w:lang w:val="kk-KZ"/>
        </w:rPr>
        <w:t xml:space="preserve"> подраздел, четвертое число показывает нумерацию учебной цели. 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7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Навыки речевой деятельности: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p w:rsidR="00767863" w:rsidRPr="00601BE8" w:rsidRDefault="00767863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697"/>
        <w:gridCol w:w="7498"/>
      </w:tblGrid>
      <w:tr w:rsidR="00D679D3" w:rsidRPr="00601BE8" w:rsidTr="00D679D3">
        <w:trPr>
          <w:trHeight w:val="35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D3" w:rsidRPr="00601BE8" w:rsidRDefault="00E43374" w:rsidP="009D2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0-</w:t>
            </w:r>
            <w:r w:rsidR="00D679D3" w:rsidRPr="00601BE8">
              <w:rPr>
                <w:rFonts w:ascii="Times New Roman" w:hAnsi="Times New Roman"/>
                <w:sz w:val="24"/>
              </w:rPr>
              <w:t>1 класс</w:t>
            </w:r>
          </w:p>
        </w:tc>
      </w:tr>
      <w:tr w:rsidR="00D679D3" w:rsidRPr="00601BE8" w:rsidTr="00D679D3">
        <w:trPr>
          <w:trHeight w:val="38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6"/>
            </w:tblGrid>
            <w:tr w:rsidR="00D679D3" w:rsidRPr="00601BE8" w:rsidTr="00E43374">
              <w:trPr>
                <w:trHeight w:val="301"/>
              </w:trPr>
              <w:tc>
                <w:tcPr>
                  <w:tcW w:w="336" w:type="dxa"/>
                  <w:hideMark/>
                </w:tcPr>
                <w:p w:rsidR="00D679D3" w:rsidRPr="00601BE8" w:rsidRDefault="00D679D3" w:rsidP="009D20C4">
                  <w:pPr>
                    <w:spacing w:after="0" w:line="240" w:lineRule="auto"/>
                    <w:ind w:firstLine="34"/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601BE8">
                    <w:rPr>
                      <w:rFonts w:ascii="Times New Roman" w:hAnsi="Times New Roman"/>
                      <w:sz w:val="24"/>
                    </w:rPr>
                    <w:t>1</w:t>
                  </w:r>
                </w:p>
              </w:tc>
            </w:tr>
          </w:tbl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Слушание и говорение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 xml:space="preserve">1.1 Умение слушать речь учителя и </w:t>
            </w:r>
            <w:r>
              <w:rPr>
                <w:rFonts w:ascii="Times New Roman" w:hAnsi="Times New Roman"/>
                <w:sz w:val="24"/>
              </w:rPr>
              <w:t>обучающихся</w:t>
            </w:r>
            <w:r w:rsidRPr="00601BE8">
              <w:rPr>
                <w:rFonts w:ascii="Times New Roman" w:hAnsi="Times New Roman"/>
                <w:sz w:val="24"/>
              </w:rPr>
              <w:t>, понимать смысл услышанного, правильн</w:t>
            </w:r>
            <w:r w:rsidR="00E43374">
              <w:rPr>
                <w:rFonts w:ascii="Times New Roman" w:hAnsi="Times New Roman"/>
                <w:sz w:val="24"/>
              </w:rPr>
              <w:t xml:space="preserve">о и точно отвечать на вопросы. </w:t>
            </w:r>
            <w:r w:rsidRPr="00601BE8">
              <w:rPr>
                <w:rFonts w:ascii="Times New Roman" w:hAnsi="Times New Roman"/>
                <w:sz w:val="24"/>
              </w:rPr>
              <w:t>Понимание основных единиц речи (текст, предложение, слово)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1.2 Развитие артикуляционного аппарата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 xml:space="preserve">1.3 Определение темы и основной мысли прослушанного материала 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 xml:space="preserve">1.4.Пересказывание прослушанного материала 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1.5 Участие в различных ситуациях общения с соблюдением речевых норм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1.6 Составление рассказа на заданную тему</w:t>
            </w:r>
            <w:r w:rsidR="000D5AAA">
              <w:rPr>
                <w:rFonts w:ascii="Times New Roman" w:hAnsi="Times New Roman"/>
                <w:sz w:val="24"/>
              </w:rPr>
              <w:t xml:space="preserve"> </w:t>
            </w:r>
            <w:r w:rsidR="000D5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(графически)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1.7 Ориентирование в звуковой форме слова</w:t>
            </w:r>
          </w:p>
        </w:tc>
      </w:tr>
      <w:tr w:rsidR="00D679D3" w:rsidRPr="00601BE8" w:rsidTr="00E43374">
        <w:trPr>
          <w:trHeight w:val="38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Чтение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D3" w:rsidRPr="00601BE8" w:rsidRDefault="00E43374" w:rsidP="00E43374">
            <w:pPr>
              <w:tabs>
                <w:tab w:val="left" w:pos="3858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 Использование видов чтения</w:t>
            </w:r>
          </w:p>
        </w:tc>
      </w:tr>
      <w:tr w:rsidR="00E43374" w:rsidRPr="00601BE8" w:rsidTr="00D679D3">
        <w:trPr>
          <w:trHeight w:val="43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2.2.Определение количества слогов в слове, слов в предложении</w:t>
            </w:r>
          </w:p>
        </w:tc>
      </w:tr>
      <w:tr w:rsidR="00D679D3" w:rsidRPr="00601BE8" w:rsidTr="00D679D3">
        <w:trPr>
          <w:trHeight w:val="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5D3AB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  <w:r w:rsidR="00D679D3" w:rsidRPr="00601BE8">
              <w:rPr>
                <w:rFonts w:ascii="Times New Roman" w:hAnsi="Times New Roman"/>
                <w:sz w:val="24"/>
              </w:rPr>
              <w:t xml:space="preserve"> Звуковое строение слов и слогов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5D3AB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  <w:r w:rsidR="00D679D3" w:rsidRPr="00601BE8">
              <w:rPr>
                <w:rFonts w:ascii="Times New Roman" w:hAnsi="Times New Roman"/>
                <w:sz w:val="24"/>
              </w:rPr>
              <w:t xml:space="preserve"> Анализирование слогов и слов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2.5 Формулирование вопросов и ответов</w:t>
            </w:r>
          </w:p>
        </w:tc>
      </w:tr>
      <w:tr w:rsidR="00D679D3" w:rsidRPr="00601BE8" w:rsidTr="00D679D3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D3" w:rsidRPr="00601BE8" w:rsidRDefault="00D679D3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9D3" w:rsidRPr="00601BE8" w:rsidRDefault="00D679D3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2.6 Общее представление о тексте. Составление предложений</w:t>
            </w:r>
            <w:r w:rsidR="000D5AAA">
              <w:rPr>
                <w:rFonts w:ascii="Times New Roman" w:hAnsi="Times New Roman"/>
                <w:sz w:val="24"/>
              </w:rPr>
              <w:t xml:space="preserve"> </w:t>
            </w:r>
            <w:r w:rsidR="000D5AAA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(графически)</w:t>
            </w:r>
          </w:p>
        </w:tc>
      </w:tr>
      <w:tr w:rsidR="00E43374" w:rsidRPr="00601BE8" w:rsidTr="0029491A">
        <w:trPr>
          <w:trHeight w:val="29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Письмо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3.1 Умение ориентироваться на пространстве листа рабочей тетради</w:t>
            </w:r>
          </w:p>
        </w:tc>
      </w:tr>
      <w:tr w:rsidR="00E43374" w:rsidRPr="00601BE8" w:rsidTr="0029491A">
        <w:trPr>
          <w:trHeight w:val="2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3.2 Моделирование звукового состава слова и предложения с помощью схем</w:t>
            </w:r>
          </w:p>
        </w:tc>
      </w:tr>
      <w:tr w:rsidR="00E43374" w:rsidRPr="00601BE8" w:rsidTr="0029491A">
        <w:trPr>
          <w:trHeight w:val="35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3.3 Письмо элементов букв, заглавных и строчных букв и их соединений, слогов, слов, предложений</w:t>
            </w:r>
          </w:p>
        </w:tc>
      </w:tr>
      <w:tr w:rsidR="00E43374" w:rsidRPr="00601BE8" w:rsidTr="0029491A">
        <w:trPr>
          <w:trHeight w:val="1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3.4 Письмо под диктовку слогов, слов и предложений</w:t>
            </w:r>
          </w:p>
        </w:tc>
      </w:tr>
      <w:tr w:rsidR="00E43374" w:rsidRPr="00601BE8" w:rsidTr="0029491A">
        <w:trPr>
          <w:trHeight w:val="1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>3.5 Списывание предложений, текста с рукописного и печатного текста</w:t>
            </w:r>
          </w:p>
        </w:tc>
      </w:tr>
      <w:tr w:rsidR="00E43374" w:rsidRPr="00601BE8" w:rsidTr="0029491A">
        <w:trPr>
          <w:trHeight w:val="1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E4337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 xml:space="preserve">3.6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601BE8">
              <w:rPr>
                <w:rFonts w:ascii="Times New Roman" w:hAnsi="Times New Roman"/>
                <w:sz w:val="24"/>
              </w:rPr>
              <w:t>облюдение графических и каллиграфических норм</w:t>
            </w:r>
          </w:p>
        </w:tc>
      </w:tr>
      <w:tr w:rsidR="00E43374" w:rsidRPr="00601BE8" w:rsidTr="0029491A">
        <w:trPr>
          <w:trHeight w:val="1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74" w:rsidRPr="00601BE8" w:rsidRDefault="00E43374" w:rsidP="009D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E4337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hAnsi="Times New Roman"/>
                <w:sz w:val="24"/>
              </w:rPr>
              <w:t xml:space="preserve">3.7 </w:t>
            </w:r>
            <w:r>
              <w:rPr>
                <w:rFonts w:ascii="Times New Roman" w:hAnsi="Times New Roman"/>
                <w:sz w:val="24"/>
              </w:rPr>
              <w:t>Соблюдение орфографических норм</w:t>
            </w:r>
          </w:p>
        </w:tc>
      </w:tr>
      <w:tr w:rsidR="00E43374" w:rsidRPr="00601BE8" w:rsidTr="0029491A">
        <w:trPr>
          <w:trHeight w:val="138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4" w:rsidRPr="00601BE8" w:rsidRDefault="00E43374" w:rsidP="009D20C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74" w:rsidRPr="00601BE8" w:rsidRDefault="00E43374" w:rsidP="009D20C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74" w:rsidRPr="00601BE8" w:rsidRDefault="00E43374" w:rsidP="009D20C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 Соблюдение пунктуационных норм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65A4" w:rsidRPr="00601BE8" w:rsidRDefault="003F65A4" w:rsidP="00E433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8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433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целей обучения:</w:t>
      </w:r>
    </w:p>
    <w:p w:rsidR="003F65A4" w:rsidRPr="00601BE8" w:rsidRDefault="003F65A4" w:rsidP="00E4337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слушание и говорение:</w:t>
      </w:r>
    </w:p>
    <w:p w:rsidR="003F65A4" w:rsidRDefault="003F65A4" w:rsidP="00E4337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p w:rsidR="00E43374" w:rsidRPr="00601BE8" w:rsidRDefault="00E43374" w:rsidP="003F65A4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35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3168"/>
        <w:gridCol w:w="2834"/>
        <w:gridCol w:w="3733"/>
      </w:tblGrid>
      <w:tr w:rsidR="003F65A4" w:rsidRPr="00601BE8" w:rsidTr="009D20C4">
        <w:tc>
          <w:tcPr>
            <w:tcW w:w="3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6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F65A4" w:rsidRPr="00601BE8" w:rsidTr="009D20C4">
        <w:tc>
          <w:tcPr>
            <w:tcW w:w="3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класс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</w:tr>
      <w:tr w:rsidR="003F65A4" w:rsidRPr="00601BE8" w:rsidTr="009D20C4"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понимать смысл услышанного, правильно и точно отвечать на вопросы. Понимание основных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единиц речи (текст, предложение, слово)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0.1.1.1 понимать, что такое речь, текст, предложение, слово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0.1.1.2 о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пределять количество слов в предложении (с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1.1.1.1 понимать, что такое речь, текст, предложение, слово. 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1.1.1.2.Определять количество слов в предложении </w:t>
            </w:r>
          </w:p>
        </w:tc>
      </w:tr>
      <w:tr w:rsidR="003F65A4" w:rsidRPr="00601BE8" w:rsidTr="009D20C4">
        <w:trPr>
          <w:trHeight w:val="1040"/>
        </w:trPr>
        <w:tc>
          <w:tcPr>
            <w:tcW w:w="3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 Развитие артикуляционного аппарата</w:t>
            </w:r>
          </w:p>
        </w:tc>
        <w:tc>
          <w:tcPr>
            <w:tcW w:w="28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 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3F65A4" w:rsidRPr="00601BE8" w:rsidTr="009D20C4">
        <w:trPr>
          <w:trHeight w:val="1039"/>
        </w:trPr>
        <w:tc>
          <w:tcPr>
            <w:tcW w:w="3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1.1.2.2 правильно артикулировать звуки</w:t>
            </w:r>
          </w:p>
        </w:tc>
      </w:tr>
      <w:tr w:rsidR="003F65A4" w:rsidRPr="00601BE8" w:rsidTr="009D20C4"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Определение темы и основной мысли прослушанного материала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1.1.3.1 определять, о ком /о чем говорится в тексте, и понимать, что хотел сказать автор </w:t>
            </w:r>
          </w:p>
        </w:tc>
      </w:tr>
      <w:tr w:rsidR="003F65A4" w:rsidRPr="00601BE8" w:rsidTr="009D20C4"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Пересказывание прослушанного материала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1.1.4.1 пересказывать прослушанный материал, сохраняя последовательность событий (с помощью учителя) </w:t>
            </w:r>
          </w:p>
        </w:tc>
      </w:tr>
      <w:tr w:rsidR="003F65A4" w:rsidRPr="00601BE8" w:rsidTr="009D20C4"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0.1.5.1 использовать речевой этикет в разных ситуациях общения (с помощью учителя)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1.1.5.1 использовать речевой этикет в разных ситуациях общения</w:t>
            </w:r>
          </w:p>
        </w:tc>
      </w:tr>
      <w:tr w:rsidR="003F65A4" w:rsidRPr="00601BE8" w:rsidTr="009D20C4"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 Составление рассказа на заданную тему</w:t>
            </w:r>
            <w:r w:rsidR="00D6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(графически)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0.1.6.1 составлять рассказ по сюжетной иллюстрации (графически)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1.1.6.1 составлять рассказ по сюжетной иллюстрации или по серии картинок (с помощью учителя)</w:t>
            </w:r>
          </w:p>
        </w:tc>
      </w:tr>
      <w:tr w:rsidR="003F65A4" w:rsidRPr="00601BE8" w:rsidTr="009D20C4">
        <w:trPr>
          <w:trHeight w:val="546"/>
        </w:trPr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 Ориентирование в звуковой форме слова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0.1.7.1 выделять звуки в слогах, словах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0.1.7.2 понимать, что слова состоят из слогов, определять количество и порядок слогов в слове 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1.1.7.1 выделять звуки в слогах, словах и различать их признаки (гласные ударные/безударные; согласные твердые/мягкие, глухие/звонкие)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1.1.7.2 понимать, что слова состоят из слогов, определять количество и порядок слогов в слове. Правильно воспроизводить звуко-слоговую структуру слов.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1.1.7.3 понимать смыслоразличительную роль звука и ударения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1.1.7.4 понимать функции йотированных букв в слове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2) чтение: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таблица 4</w:t>
      </w:r>
    </w:p>
    <w:p w:rsidR="000D5AAA" w:rsidRPr="00601BE8" w:rsidRDefault="000D5AAA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9735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3168"/>
        <w:gridCol w:w="2834"/>
        <w:gridCol w:w="3733"/>
      </w:tblGrid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30"/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0.2.1.1 читать схемы слогов/слов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0.2.1.2 использовать плавное слоговое чтение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1.2.1.1 читать схемы слов/предложений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1.2.1.2 использовать основные виды чтения (плавное слоговое, слоговое с переходом на чтение целыми словами)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 </w:t>
            </w:r>
            <w:r w:rsidRPr="00601BE8">
              <w:rPr>
                <w:rFonts w:ascii="Times New Roman" w:hAnsi="Times New Roman"/>
                <w:sz w:val="24"/>
                <w:szCs w:val="24"/>
              </w:rPr>
              <w:t>Определение количества слогов в слове, слов в предложении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0.2.2.1 распознавать образ буквы и сопоставлять его со звуком</w:t>
            </w:r>
            <w:r w:rsidRPr="00601BE8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  <w:szCs w:val="24"/>
              </w:rPr>
              <w:t>0.2.2.2. Определение количества слогов в слове, слов в предложении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1.2.2.1 распознавать образ буквы и сопоставлять его со звуком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  <w:szCs w:val="24"/>
              </w:rPr>
              <w:t>1.2.22. Определение количества слогов в слове, слов в предложении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0D5AA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3F65A4" w:rsidRPr="0060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Звуковое строение слов и слогов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0.2.3.1.распознавать звуки 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Ударные и безударные слоги.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1.2.3.1.распознавать звуки 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Ударные и безударные слоги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Анализирование слогов и слов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0.2.3.1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1.2.3.1 понимать, какую работу выполняет буква в слове в зависимости от ее позиции (гласный как показатель мягкости/твердости согласных)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1.2.3.2 понимать роль ь, ъ знака в слове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2.5 Формулирование вопросов и ответов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0.2.5.1 отвечать на вопросы по содержанию прочитанного учителем (кратко)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1.2.5.1 формулировать вопросы к иллюстрациям/ тексту (с помощью учителя), отвечать на вопросы по содержанию прочитанного учителем (полные ответы)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 Общее представление о тексте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предложений (графически)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0.2.6.1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тексты разных жанров (сказка, рассказ, стихотворение) с помощью учителя. Составление предложений (графически) по наводящим  вопросам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1.2.6.1 определять начало, середину и конец текста с помощью учителя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0D5AA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1.2.6.2 распознавать текст-повествование, жанры по их особенностям (сказка, рассказ, стихотворение)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0D5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наводящим  вопросам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>3) письмо: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таблица 5</w:t>
      </w:r>
    </w:p>
    <w:p w:rsidR="000D5AAA" w:rsidRPr="00601BE8" w:rsidRDefault="000D5AAA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9735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3168"/>
        <w:gridCol w:w="2834"/>
        <w:gridCol w:w="3733"/>
      </w:tblGrid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0D5AA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0D5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01BE8">
              <w:rPr>
                <w:rFonts w:ascii="Times New Roman" w:hAnsi="Times New Roman"/>
                <w:sz w:val="24"/>
              </w:rPr>
              <w:t xml:space="preserve">Умение ориентироваться на пространстве листа рабочей тетради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простые слова  и  предложения с помощью рисунков, знаков, схем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.1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  писать простые слова  и  предложения с помощью рисунков, знаков,  схем 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 xml:space="preserve">Моделирование звукового состава слова и предложения с помощью схем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составлять звуковую схему слова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 составлять звуковую схему слова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601BE8">
              <w:rPr>
                <w:rFonts w:ascii="Times New Roman" w:hAnsi="Times New Roman"/>
                <w:sz w:val="24"/>
              </w:rPr>
              <w:t xml:space="preserve"> Письмо элементов букв</w:t>
            </w:r>
            <w:r w:rsidR="00D679D3">
              <w:rPr>
                <w:rFonts w:ascii="Times New Roman" w:hAnsi="Times New Roman"/>
                <w:sz w:val="24"/>
              </w:rPr>
              <w:t>, заглавных и строчных букв и их соединений, слогов, слов</w:t>
            </w:r>
            <w:r w:rsidR="000D5AAA">
              <w:rPr>
                <w:rFonts w:ascii="Times New Roman" w:hAnsi="Times New Roman"/>
                <w:sz w:val="24"/>
              </w:rPr>
              <w:t>, предложений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0.3.3.1 писать элементы букв, прописные (заглавные) и строчные буквы и их соединения; писать разборчиво в соответствии с нормами каллиграфии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элементы букв, прописные (заглавные) и строчные буквы и их соединения; писать разборчиво в соответствии с нормами каллиграфии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D6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601BE8">
              <w:rPr>
                <w:rFonts w:ascii="Times New Roman" w:hAnsi="Times New Roman"/>
                <w:sz w:val="24"/>
              </w:rPr>
              <w:t xml:space="preserve"> Письмо под диктовку слогов, слов и предложений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простые предложения/тексты (сообщение, поздравление, письмо с помощью учителя)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5 </w:t>
            </w:r>
            <w:r w:rsidRPr="00601BE8">
              <w:rPr>
                <w:rFonts w:ascii="Times New Roman" w:hAnsi="Times New Roman"/>
                <w:sz w:val="24"/>
              </w:rPr>
              <w:t>Списывание предложений, текста с рукописного и печатного текста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1.3.5.1.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писать разборчиво в соответствии с нормами каллиграфии; обозначать звуки сильных позиций буквами на письме 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E82D6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="00D67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норм</w:t>
            </w:r>
            <w:r w:rsidR="00E82D66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каллиграфических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элементы букв, прописные (заглавные) и строчные буквы и их соединения; писать разборчиво в соответствии с нормами каллиграфии; позиций буквами на письме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 орфографических норм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списывать/писать слова, написание которых не  расходится с произношением (зима, дом, книга), соблюдать правила переноса (с помощью учителя)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 применять правила правописания: жи-ши, ча-ща, чу- щу; -чк-, -чн-, -нщ-, -шн-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 писать заглавную букву в именах собственных, в начале предложения (с помощью учителя)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.4 писать слова с мягким знаком на конце и в середине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</w:t>
            </w:r>
          </w:p>
        </w:tc>
      </w:tr>
      <w:tr w:rsidR="003F65A4" w:rsidRPr="00601BE8" w:rsidTr="009D20C4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 пунктуационных норм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ставить знаки препинания в конце схемы  предложения: точка, вопросительный, восклицательный знаки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 ставить знаки препинания в конце предложения: точка, вопросительный, восклицательный знаки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59.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Долгосрочное планирование отражает цели обучения, базовый словарь, рекомендуемый учебный материал и общее содержание, выраженное в восьми сквозных темах, повторяющихся на каждом году обучения: «Все обо мне», «Моя школа», «Моя семья и друзья», «Мир вокруг нас», «Путешествия», «Традиции и фольклор», «Еда и напитки», «В здоровом теле – здоровый дух!». На каждом году обучения темы попарно распределяются по четырем четвертям: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0 класс: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</w:t>
      </w:r>
    </w:p>
    <w:p w:rsidR="00E82D66" w:rsidRPr="00601BE8" w:rsidRDefault="00E82D66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10002" w:type="dxa"/>
        <w:tblLook w:val="04A0" w:firstRow="1" w:lastRow="0" w:firstColumn="1" w:lastColumn="0" w:noHBand="0" w:noVBand="1"/>
      </w:tblPr>
      <w:tblGrid>
        <w:gridCol w:w="1704"/>
        <w:gridCol w:w="3520"/>
        <w:gridCol w:w="4778"/>
      </w:tblGrid>
      <w:tr w:rsidR="003F65A4" w:rsidRPr="00601BE8" w:rsidTr="0029491A">
        <w:trPr>
          <w:trHeight w:val="99"/>
        </w:trPr>
        <w:tc>
          <w:tcPr>
            <w:tcW w:w="1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E82D66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F65A4" w:rsidRPr="00601BE8" w:rsidTr="00116AC4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3F65A4" w:rsidRPr="00601BE8" w:rsidTr="007359A1">
        <w:trPr>
          <w:trHeight w:val="1388"/>
        </w:trPr>
        <w:tc>
          <w:tcPr>
            <w:tcW w:w="1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 и друзья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вокруг нас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и фольклор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 и напитки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здоровом теле –здоровый дух!</w:t>
            </w:r>
          </w:p>
        </w:tc>
        <w:tc>
          <w:tcPr>
            <w:tcW w:w="3520" w:type="dxa"/>
            <w:vMerge w:val="restart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понимать смысл услышанного, правильно и точно отвечать на вопросы. Понимание основных единиц речи (текст, предложение, слово)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.1.1.1 понимать, что такое речь, текст, предложение, слово</w:t>
            </w:r>
          </w:p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65A4" w:rsidRPr="00601BE8" w:rsidTr="0029491A">
        <w:trPr>
          <w:trHeight w:val="10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0.1.1.2 определять количество слов в предложении (графически, с помощью учителя)</w:t>
            </w:r>
          </w:p>
        </w:tc>
      </w:tr>
      <w:tr w:rsidR="003F65A4" w:rsidRPr="00601BE8" w:rsidTr="0029491A">
        <w:trPr>
          <w:trHeight w:val="96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 Развитие артикуляционного аппарата 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65A4" w:rsidRPr="00601BE8" w:rsidTr="0029491A">
        <w:trPr>
          <w:trHeight w:val="107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Pr="00601BE8">
              <w:rPr>
                <w:rFonts w:ascii="Times New Roman" w:hAnsi="Times New Roman"/>
                <w:sz w:val="24"/>
              </w:rPr>
              <w:t>Определение количества слогов в слове, слов в предложении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5A4" w:rsidRPr="00601BE8" w:rsidRDefault="003F65A4" w:rsidP="005D3AB3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hAnsi="Times New Roman"/>
                <w:sz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0.2.2.1 распознавать образ буквы и сопоставлять его со звуком</w:t>
            </w:r>
            <w:r w:rsidRPr="00601BE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3F65A4" w:rsidRPr="00601BE8" w:rsidRDefault="003F65A4" w:rsidP="00BE48C9">
            <w:pPr>
              <w:tabs>
                <w:tab w:val="left" w:pos="993"/>
              </w:tabs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</w:rPr>
              <w:t>0.2.2.2</w:t>
            </w:r>
            <w:r w:rsidR="00BE48C9">
              <w:rPr>
                <w:rFonts w:ascii="Times New Roman" w:hAnsi="Times New Roman"/>
                <w:sz w:val="24"/>
              </w:rPr>
              <w:t xml:space="preserve"> о</w:t>
            </w:r>
            <w:r w:rsidRPr="00601BE8">
              <w:rPr>
                <w:rFonts w:ascii="Times New Roman" w:hAnsi="Times New Roman"/>
                <w:sz w:val="24"/>
              </w:rPr>
              <w:t>пределение количества слогов в слове, слов в предложении</w:t>
            </w:r>
          </w:p>
        </w:tc>
      </w:tr>
      <w:tr w:rsidR="003F65A4" w:rsidRPr="00601BE8" w:rsidTr="0029491A">
        <w:trPr>
          <w:trHeight w:val="158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</w:rPr>
              <w:t>2.3</w:t>
            </w:r>
            <w:r w:rsidR="00BE48C9">
              <w:rPr>
                <w:rFonts w:ascii="Times New Roman" w:hAnsi="Times New Roman"/>
                <w:sz w:val="24"/>
              </w:rPr>
              <w:t xml:space="preserve"> </w:t>
            </w:r>
            <w:r w:rsidRPr="00601BE8">
              <w:rPr>
                <w:rFonts w:ascii="Times New Roman" w:hAnsi="Times New Roman"/>
                <w:sz w:val="24"/>
              </w:rPr>
              <w:t>Звуковое строение слов и слогов.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BE48C9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0.2.3.1 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звуки 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Ударные и безударные слоги</w:t>
            </w:r>
          </w:p>
        </w:tc>
      </w:tr>
      <w:tr w:rsidR="003F65A4" w:rsidRPr="00601BE8" w:rsidTr="0029491A">
        <w:trPr>
          <w:trHeight w:val="50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BE48C9">
              <w:rPr>
                <w:rFonts w:ascii="Times New Roman" w:hAnsi="Times New Roman"/>
                <w:sz w:val="24"/>
              </w:rPr>
              <w:t xml:space="preserve"> </w:t>
            </w:r>
            <w:r w:rsidRPr="00601BE8">
              <w:rPr>
                <w:rFonts w:ascii="Times New Roman" w:hAnsi="Times New Roman"/>
                <w:sz w:val="24"/>
              </w:rPr>
              <w:t>Умение ориентироваться на пространстве листа рабочей тетради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простые слова  и  предложения с помощью рисунков, знаков, схем</w:t>
            </w:r>
          </w:p>
        </w:tc>
      </w:tr>
      <w:tr w:rsidR="003F65A4" w:rsidRPr="00601BE8" w:rsidTr="0029491A">
        <w:trPr>
          <w:trHeight w:val="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 xml:space="preserve">Моделирование звукового </w:t>
            </w:r>
            <w:r w:rsidRPr="00601BE8">
              <w:rPr>
                <w:rFonts w:ascii="Times New Roman" w:hAnsi="Times New Roman"/>
                <w:sz w:val="24"/>
              </w:rPr>
              <w:lastRenderedPageBreak/>
              <w:t xml:space="preserve">состава слова и предложения с помощью схем 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составлять звуковую схему слова</w:t>
            </w:r>
          </w:p>
        </w:tc>
      </w:tr>
      <w:tr w:rsidR="003F65A4" w:rsidRPr="00601BE8" w:rsidTr="00116AC4">
        <w:trPr>
          <w:trHeight w:val="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3F65A4" w:rsidRPr="00601BE8" w:rsidTr="0029491A">
        <w:trPr>
          <w:trHeight w:val="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Развитие артикуляционного аппарата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</w:t>
            </w:r>
          </w:p>
        </w:tc>
      </w:tr>
      <w:tr w:rsidR="003F65A4" w:rsidRPr="00601BE8" w:rsidTr="0029491A">
        <w:trPr>
          <w:trHeight w:val="86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0.1.5.1 использовать речевой этикет в разных ситуациях общения (с помощью учителя)</w:t>
            </w:r>
          </w:p>
        </w:tc>
      </w:tr>
      <w:tr w:rsidR="003F65A4" w:rsidRPr="00601BE8" w:rsidTr="00294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0.2.1.1 читать схемы слогов/слов</w:t>
            </w:r>
          </w:p>
        </w:tc>
      </w:tr>
      <w:tr w:rsidR="003F65A4" w:rsidRPr="00601BE8" w:rsidTr="0029491A">
        <w:trPr>
          <w:trHeight w:val="8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2.2 </w:t>
            </w:r>
            <w:r w:rsidRPr="00601BE8">
              <w:rPr>
                <w:rFonts w:ascii="Times New Roman" w:hAnsi="Times New Roman"/>
                <w:sz w:val="24"/>
              </w:rPr>
              <w:t>Определение количества слогов в слове, слов в предложении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</w:t>
            </w:r>
            <w:r w:rsidR="0011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.2.1 </w:t>
            </w:r>
            <w:r w:rsidRPr="0011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образ буквы и сопоставлять его со звуком </w:t>
            </w:r>
          </w:p>
          <w:p w:rsidR="003F65A4" w:rsidRPr="00601BE8" w:rsidRDefault="003F65A4" w:rsidP="009D20C4">
            <w:pPr>
              <w:pStyle w:val="ab"/>
              <w:spacing w:line="276" w:lineRule="auto"/>
              <w:rPr>
                <w:rFonts w:eastAsia="Times New Roman"/>
                <w:b/>
              </w:rPr>
            </w:pPr>
          </w:p>
        </w:tc>
      </w:tr>
      <w:tr w:rsidR="00116AC4" w:rsidRPr="00601BE8" w:rsidTr="0029491A">
        <w:trPr>
          <w:trHeight w:val="119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Default="00116AC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Анализирование слогов и слов</w:t>
            </w:r>
          </w:p>
          <w:p w:rsidR="00116AC4" w:rsidRDefault="00116AC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AC4" w:rsidRDefault="00116AC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AC4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116AC4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4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.2.4.1</w:t>
            </w:r>
            <w:r w:rsidRPr="0011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116AC4" w:rsidRPr="00601BE8" w:rsidTr="0029491A">
        <w:trPr>
          <w:trHeight w:val="11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 xml:space="preserve">Моделирование звукового состава слова и предложения с помощью схем 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116AC4" w:rsidRDefault="00116AC4" w:rsidP="009D20C4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11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116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составлять звуковую схему слова</w:t>
            </w:r>
            <w:r w:rsidRPr="0011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6AC4" w:rsidRDefault="00116AC4" w:rsidP="009D20C4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AC4" w:rsidRPr="00116AC4" w:rsidRDefault="00116AC4" w:rsidP="009D20C4">
            <w:pPr>
              <w:pStyle w:val="ab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116AC4" w:rsidRPr="00601BE8" w:rsidTr="0029491A">
        <w:trPr>
          <w:trHeight w:val="154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 w:rsidRPr="00601BE8">
              <w:rPr>
                <w:rFonts w:ascii="Times New Roman" w:hAnsi="Times New Roman"/>
                <w:sz w:val="24"/>
              </w:rPr>
              <w:t>Письмо элементов букв</w:t>
            </w:r>
            <w:r>
              <w:rPr>
                <w:rFonts w:ascii="Times New Roman" w:hAnsi="Times New Roman"/>
                <w:sz w:val="24"/>
              </w:rPr>
              <w:t>, заглавных и строчных букв и их соединений, слогов, слов, предложений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116AC4" w:rsidRDefault="00116AC4" w:rsidP="009D20C4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AC4">
              <w:rPr>
                <w:rFonts w:ascii="Times New Roman" w:eastAsia="Times New Roman" w:hAnsi="Times New Roman" w:cs="Times New Roman"/>
                <w:sz w:val="24"/>
                <w:szCs w:val="24"/>
              </w:rPr>
              <w:t>0.3.3.1 писать элементы букв</w:t>
            </w:r>
          </w:p>
        </w:tc>
      </w:tr>
      <w:tr w:rsidR="003F65A4" w:rsidRPr="00601BE8" w:rsidTr="00116AC4">
        <w:trPr>
          <w:trHeight w:val="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3F65A4" w:rsidRPr="00601BE8" w:rsidTr="0029491A">
        <w:trPr>
          <w:trHeight w:val="237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понимать смысл услышанного, правильно и точно отвечать на вопросы. Понимание основных единиц речи (текст, предложение, слово) 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.1.1.1 понимать, что такое речь, текст, предложение, слово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0.1.1.2 определять количество слов в предложении (графически, с помощью учителя)</w:t>
            </w:r>
          </w:p>
        </w:tc>
      </w:tr>
      <w:tr w:rsidR="003F65A4" w:rsidRPr="00601BE8" w:rsidTr="0029491A">
        <w:trPr>
          <w:trHeight w:val="8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0.1.5.1 использовать речевой этикет в разных ситуациях общения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AC4" w:rsidRPr="00601BE8" w:rsidTr="0029491A">
        <w:trPr>
          <w:trHeight w:val="5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 Составление рассказа на заданную тему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0.1.6.1 составлять рассказ по сюжетной иллюстрации (графически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6AC4" w:rsidRPr="00601BE8" w:rsidTr="0029491A">
        <w:trPr>
          <w:trHeight w:val="1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 Ориентирование в звуковой форме слова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0.1.7.1 выделять звуки в слогах, словах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учителя)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0.1.7.2 понимать, что слова состоят из слогов, определять количество и порядок слогов в слове</w:t>
            </w:r>
          </w:p>
        </w:tc>
      </w:tr>
      <w:tr w:rsidR="003F65A4" w:rsidRPr="00601BE8" w:rsidTr="0029491A">
        <w:trPr>
          <w:trHeight w:val="50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</w:rPr>
              <w:t>0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.2.1.1 читать схемы слогов/слов, слоги и слова</w:t>
            </w:r>
          </w:p>
        </w:tc>
      </w:tr>
      <w:tr w:rsidR="00116AC4" w:rsidRPr="00601BE8" w:rsidTr="0029491A">
        <w:trPr>
          <w:trHeight w:val="83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.2</w:t>
            </w:r>
            <w:r w:rsidRPr="00601BE8">
              <w:rPr>
                <w:rFonts w:ascii="Times New Roman" w:hAnsi="Times New Roman"/>
                <w:sz w:val="24"/>
              </w:rPr>
              <w:t xml:space="preserve"> Определение количества слогов в слове, слов в предложении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601BE8">
              <w:rPr>
                <w:rFonts w:ascii="Times New Roman" w:hAnsi="Times New Roman"/>
                <w:sz w:val="24"/>
              </w:rPr>
              <w:t>2.2.1 Определение количества слогов в слове, слов в предложении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65A4" w:rsidRPr="00601BE8" w:rsidTr="0029491A">
        <w:trPr>
          <w:trHeight w:val="46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Звуковое строение слов и слогов</w:t>
            </w:r>
          </w:p>
          <w:p w:rsidR="003F65A4" w:rsidRPr="00601BE8" w:rsidRDefault="003F65A4" w:rsidP="00116A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0.2.3.1.распознавать звуки 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Ударные и безударные слоги</w:t>
            </w:r>
          </w:p>
        </w:tc>
      </w:tr>
      <w:tr w:rsidR="003F65A4" w:rsidRPr="00601BE8" w:rsidTr="0029491A">
        <w:trPr>
          <w:trHeight w:val="86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F65A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2.5 Формулирование вопросов и ответов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0.2.5.1 отвечать на вопросы по содержанию прочитанного учителем (кратко)</w:t>
            </w:r>
          </w:p>
        </w:tc>
      </w:tr>
      <w:tr w:rsidR="00116AC4" w:rsidRPr="00601BE8" w:rsidTr="0029491A">
        <w:trPr>
          <w:trHeight w:val="160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6AC4" w:rsidRPr="00601BE8" w:rsidRDefault="00116AC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 Общее представление о тексте</w:t>
            </w:r>
          </w:p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116AC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0.2.6.1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тексты разных жанров (сказка, рассказ, стихотворение) с помощью учителя. Составление предложений (графически) по наводящим  вопросам</w:t>
            </w:r>
          </w:p>
        </w:tc>
      </w:tr>
      <w:tr w:rsidR="003F65A4" w:rsidRPr="00601BE8" w:rsidTr="00116AC4">
        <w:trPr>
          <w:trHeight w:val="46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3F65A4" w:rsidRPr="00601BE8" w:rsidTr="007359A1">
        <w:trPr>
          <w:trHeight w:val="65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 Составление рассказа на заданную тему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0.1.6.1 составлять рассказ по сюжетной иллюстрации (графически)</w:t>
            </w:r>
          </w:p>
        </w:tc>
      </w:tr>
      <w:tr w:rsidR="003F65A4" w:rsidRPr="00601BE8" w:rsidTr="007359A1">
        <w:trPr>
          <w:trHeight w:val="5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116AC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Ориентирование в звуковой форме слова 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0.1.7.1 </w:t>
            </w: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в слогах, словах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0.1.7.2 понимать, что слова состоят из слогов, определять количество и порядок слогов в слове</w:t>
            </w:r>
          </w:p>
        </w:tc>
      </w:tr>
      <w:tr w:rsidR="003F65A4" w:rsidRPr="00601BE8" w:rsidTr="007359A1">
        <w:trPr>
          <w:trHeight w:val="46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477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0.2.1.1 читать схемы слогов/слов. 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</w:t>
            </w:r>
          </w:p>
        </w:tc>
      </w:tr>
      <w:tr w:rsidR="003F65A4" w:rsidRPr="00601BE8" w:rsidTr="007359A1">
        <w:trPr>
          <w:trHeight w:val="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/>
            </w:pPr>
          </w:p>
        </w:tc>
        <w:tc>
          <w:tcPr>
            <w:tcW w:w="477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 Формулирование ответов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0.2.5.1 отвечать на вопросы по содержанию прочитанного учителем (кратко)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 Общее представление о тексте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0.2.6.1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тексты разных жанров (сказка, рассказ, стихотворение) с помощью учителя. Составление предложений (графически) по наводящим  вопросам</w:t>
            </w:r>
          </w:p>
        </w:tc>
      </w:tr>
      <w:tr w:rsidR="003F65A4" w:rsidRPr="00601BE8" w:rsidTr="007359A1">
        <w:trPr>
          <w:trHeight w:val="5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>Моделирование звукового состава слова и предложения с помощью схем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составлять звуковую схему слова, читать схемы слогов/слов</w:t>
            </w:r>
          </w:p>
        </w:tc>
      </w:tr>
      <w:tr w:rsidR="003F65A4" w:rsidRPr="00601BE8" w:rsidTr="007359A1">
        <w:trPr>
          <w:trHeight w:val="4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601BE8">
              <w:rPr>
                <w:rFonts w:ascii="Times New Roman" w:hAnsi="Times New Roman"/>
                <w:sz w:val="24"/>
              </w:rPr>
              <w:t xml:space="preserve"> </w:t>
            </w:r>
            <w:r w:rsidR="00C84C0F" w:rsidRPr="00601BE8">
              <w:rPr>
                <w:rFonts w:ascii="Times New Roman" w:hAnsi="Times New Roman"/>
                <w:sz w:val="24"/>
              </w:rPr>
              <w:t>Письмо элементов букв</w:t>
            </w:r>
            <w:r w:rsidR="00C84C0F">
              <w:rPr>
                <w:rFonts w:ascii="Times New Roman" w:hAnsi="Times New Roman"/>
                <w:sz w:val="24"/>
              </w:rPr>
              <w:t xml:space="preserve">, заглавных и строчных букв и </w:t>
            </w:r>
            <w:r w:rsidR="00C84C0F">
              <w:rPr>
                <w:rFonts w:ascii="Times New Roman" w:hAnsi="Times New Roman"/>
                <w:sz w:val="24"/>
              </w:rPr>
              <w:lastRenderedPageBreak/>
              <w:t>их соединений, слогов, слов, предложений</w:t>
            </w:r>
          </w:p>
        </w:tc>
        <w:tc>
          <w:tcPr>
            <w:tcW w:w="4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0.3.3.2. писать элементы букв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1 класс: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5</w:t>
      </w:r>
    </w:p>
    <w:p w:rsidR="00116AC4" w:rsidRPr="00601BE8" w:rsidRDefault="00116AC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09"/>
        <w:gridCol w:w="3474"/>
        <w:gridCol w:w="4796"/>
      </w:tblGrid>
      <w:tr w:rsidR="003F65A4" w:rsidRPr="00601BE8" w:rsidTr="007359A1"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116AC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576D9C" w:rsidP="00576D9C">
            <w:pPr>
              <w:tabs>
                <w:tab w:val="left" w:pos="993"/>
                <w:tab w:val="center" w:pos="2133"/>
                <w:tab w:val="right" w:pos="42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3F65A4" w:rsidRPr="00601BE8" w:rsidTr="00C84C0F">
        <w:trPr>
          <w:trHeight w:val="298"/>
        </w:trPr>
        <w:tc>
          <w:tcPr>
            <w:tcW w:w="1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 и друзья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вокруг нас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 и фольклор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769C" w:rsidRPr="00601BE8" w:rsidRDefault="0068769C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 и напитки.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здоровом теле –здоровый дух!</w:t>
            </w:r>
          </w:p>
        </w:tc>
        <w:tc>
          <w:tcPr>
            <w:tcW w:w="8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Добукварный период</w:t>
            </w:r>
          </w:p>
        </w:tc>
      </w:tr>
      <w:tr w:rsidR="003F65A4" w:rsidRPr="00601BE8" w:rsidTr="007359A1">
        <w:trPr>
          <w:trHeight w:val="55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понимать смысл услышанного, правильно и точно отвечать на вопросы. Понимание основных единиц речи (текст, предложение, слово)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1.1.1.1 понимать, что такое речь, текст, предложение, слово</w:t>
            </w:r>
          </w:p>
        </w:tc>
      </w:tr>
      <w:tr w:rsidR="003F65A4" w:rsidRPr="00601BE8" w:rsidTr="007359A1">
        <w:trPr>
          <w:trHeight w:val="10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 определять количество слов в предложении</w:t>
            </w:r>
          </w:p>
        </w:tc>
      </w:tr>
      <w:tr w:rsidR="003F65A4" w:rsidRPr="00601BE8" w:rsidTr="007359A1">
        <w:trPr>
          <w:trHeight w:val="10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Развитие артикуляционного аппарата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Определение темы и основной мысли прослушанного материала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1.1.3.1 определять, о ком /о чем говорится в тексте, и понимать, что хотел сказать автор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Пересказывание прослушанного материала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1.1.4.1 пересказывать прослушанный материал, сохраняя последовательность событий (с помощью учителя)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1.1.5.1 использовать речевой этикет в разных ситуациях общения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 Составление рассказа на заданную тему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1.1.6.1 составлять рассказ по сюжетной иллюстрации или по серии картинок (с помощью учителя)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риентирование в звуковой форме слова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D93A0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1.1.7.1 выделять звуки в словах и различать их признаки (гласные ударные/</w:t>
            </w:r>
            <w:r w:rsidRPr="00D93A02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безударные;</w:t>
            </w:r>
            <w:r w:rsidR="00D93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3A0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твердые/мягкие, глухие/звонкие)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1.1.7.2 понимать что слова состоят из слогов, определять количество и порядок слогов в слове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</w:rPr>
              <w:t>2.5 Формулирование вопросов и ответов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1.2.5.1 формулировать вопросы к иллюстрациям/ тексту (с помощью учителя), отвечать на вопросы по содержанию прочитанного учителем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576D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Общее представление о тексте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(графически)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576D9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1.2.6.1 определять начало, середину и конец текста с помощью учителя. Составление предложений (графически)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576D9C">
              <w:rPr>
                <w:rFonts w:ascii="Times New Roman" w:hAnsi="Times New Roman"/>
                <w:sz w:val="24"/>
              </w:rPr>
              <w:t xml:space="preserve"> </w:t>
            </w:r>
            <w:r w:rsidRPr="00601BE8">
              <w:rPr>
                <w:rFonts w:ascii="Times New Roman" w:hAnsi="Times New Roman"/>
                <w:sz w:val="24"/>
              </w:rPr>
              <w:t>Умение ориентироваться на пространстве листа рабочей тетради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.1</w:t>
            </w:r>
            <w:r w:rsidR="00576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 писать простые слова и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</w:t>
            </w:r>
            <w:r w:rsidR="00576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с помощью рисунков, знаков,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схем 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576D9C" w:rsidP="00576D9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облюдение графических и 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каллиграфических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ставить знаки препинания в конце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предложения: точка, вопросительный, восклицательный знаки (графически)</w:t>
            </w:r>
          </w:p>
        </w:tc>
      </w:tr>
      <w:tr w:rsidR="003F65A4" w:rsidRPr="00601BE8" w:rsidTr="00576D9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Основной (букварный) период</w:t>
            </w:r>
          </w:p>
        </w:tc>
      </w:tr>
      <w:tr w:rsidR="003F65A4" w:rsidRPr="00601BE8" w:rsidTr="007359A1">
        <w:trPr>
          <w:trHeight w:val="68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понимать смысл услышанного, правильно и точно отвечать на вопросы. Понимание основных единиц речи (текст, предложение, слово)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1.1.1.1 понимать, что такое речь, текст, предложение, слово</w:t>
            </w:r>
          </w:p>
        </w:tc>
      </w:tr>
      <w:tr w:rsidR="003F65A4" w:rsidRPr="00601BE8" w:rsidTr="007359A1">
        <w:trPr>
          <w:trHeight w:val="6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 определять количество слов в предложении</w:t>
            </w:r>
          </w:p>
        </w:tc>
      </w:tr>
      <w:tr w:rsidR="003F65A4" w:rsidRPr="00601BE8" w:rsidTr="007359A1">
        <w:trPr>
          <w:trHeight w:val="68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hAnsi="Times New Roman" w:cs="Times New Roman"/>
                <w:sz w:val="24"/>
                <w:szCs w:val="24"/>
              </w:rPr>
              <w:t>1.2 Развитие артикуляционного аппарата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hAnsi="Times New Roman" w:cs="Times New Roman"/>
                <w:sz w:val="24"/>
                <w:szCs w:val="24"/>
              </w:rPr>
              <w:t>1.1.2.1 различать органы артикуляции по названиям. Производить координированные движения языком, используя зрительный контроль в зеркало для самокоррекции</w:t>
            </w:r>
          </w:p>
        </w:tc>
      </w:tr>
      <w:tr w:rsidR="003F65A4" w:rsidRPr="00601BE8" w:rsidTr="007359A1">
        <w:trPr>
          <w:trHeight w:val="3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1.1.2.2 правильно артикулировать звуки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Пересказывание прослушанного материала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1.1.4.1 пересказывать прослушанный материал, сохраняя последовательность событий (с помощью учителя)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1.1.5.1 использовать речевой этикет в разных ситуациях общения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 Составление рассказа на заданную тему</w:t>
            </w:r>
            <w:r w:rsidR="00576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(графически)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1.1.6.1 составлять рассказ по сюжетной иллюстрации или по серии картинок (с помощью учителя)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 Ориентирование в звуковой форме слова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1.1.7.2 понимать, что слова состоят из слогов, определять количество и порядок слогов в слове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1.1.7.3 понимать смыслоразличительную роль звука и ударения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1.2.1.1 читать схемы слов/предложений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3F65A4" w:rsidRPr="00601BE8" w:rsidTr="007359A1">
        <w:trPr>
          <w:trHeight w:val="80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1.2.1.2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576D9C" w:rsidRPr="00601BE8" w:rsidTr="007359A1">
        <w:trPr>
          <w:trHeight w:val="11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6D9C" w:rsidRPr="00601BE8" w:rsidRDefault="00576D9C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6D9C" w:rsidRPr="00601BE8" w:rsidRDefault="00576D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Pr="00601BE8">
              <w:rPr>
                <w:rFonts w:ascii="Times New Roman" w:hAnsi="Times New Roman"/>
                <w:sz w:val="24"/>
              </w:rPr>
              <w:t>Определение количества слогов в слове, слов в предложении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576D9C" w:rsidRPr="00601BE8" w:rsidRDefault="00576D9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1.2.2.1 распознавать образ буквы и сопоставлять его со звуком</w:t>
            </w:r>
          </w:p>
          <w:p w:rsidR="00576D9C" w:rsidRPr="00601BE8" w:rsidRDefault="00F817CC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1.2.2.2</w:t>
            </w:r>
            <w:r w:rsidR="00576D9C" w:rsidRPr="00601BE8">
              <w:rPr>
                <w:rFonts w:ascii="Times New Roman" w:hAnsi="Times New Roman"/>
                <w:sz w:val="24"/>
              </w:rPr>
              <w:t xml:space="preserve"> Определение количества слогов в слове, слов в предложении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Анализирование слогов и слов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1.2.3.1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1.2.3.2 понимать роль ь, ъ знака в слове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2.5 Формулирование вопросов и ответов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1.2.5.1 формулировать вопросы к иллюстрациям/ тексту (с помощью учителя), отвечать на вопросы по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прочитанного учителем (полные ответы)</w:t>
            </w:r>
          </w:p>
        </w:tc>
      </w:tr>
      <w:tr w:rsidR="003F65A4" w:rsidRPr="00601BE8" w:rsidTr="007359A1">
        <w:trPr>
          <w:trHeight w:val="56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 Общее представление о тексте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1.2.6.1 определять начало, середину и конец текста с помощью учителя</w:t>
            </w:r>
          </w:p>
        </w:tc>
      </w:tr>
      <w:tr w:rsidR="003F65A4" w:rsidRPr="00601BE8" w:rsidTr="007359A1">
        <w:trPr>
          <w:trHeight w:val="76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1.2.6.2 распознавать текст-повествование, жанры по их особенностям (сказка, рассказ, стихотворение)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наводящим  вопросам</w:t>
            </w:r>
          </w:p>
        </w:tc>
      </w:tr>
      <w:tr w:rsidR="003F65A4" w:rsidRPr="00601BE8" w:rsidTr="007359A1">
        <w:trPr>
          <w:trHeight w:val="11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1.2.6.3 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C84C0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количества слогов в слове, слов в предложении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1.2.2.1 распознавать образ буквы и сопоставлять его со звуком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F65A4" w:rsidRPr="00601BE8" w:rsidRDefault="003F65A4" w:rsidP="00C84C0F">
            <w:pPr>
              <w:tabs>
                <w:tab w:val="left" w:pos="993"/>
              </w:tabs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  <w:r w:rsidR="00C84C0F" w:rsidRP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Звуковое строение слов</w:t>
            </w:r>
            <w:r w:rsidR="00C84C0F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4C0F" w:rsidRP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слогов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1.2.3.1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1.2.3.2 понимать роль ь, ъ знака в слове</w:t>
            </w:r>
          </w:p>
        </w:tc>
      </w:tr>
      <w:tr w:rsidR="003F65A4" w:rsidRPr="00601BE8" w:rsidTr="007359A1">
        <w:trPr>
          <w:trHeight w:val="88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>Моделирование звукового состава слова и предложения с помощью схем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звуковую схему слова 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C0F" w:rsidRPr="00601BE8" w:rsidTr="007359A1">
        <w:trPr>
          <w:trHeight w:val="11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C0F" w:rsidRPr="00601BE8" w:rsidRDefault="00C84C0F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C84C0F" w:rsidRPr="00601BE8" w:rsidRDefault="00C84C0F" w:rsidP="007069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  <w:r w:rsidRPr="00601BE8">
              <w:rPr>
                <w:rFonts w:ascii="Times New Roman" w:hAnsi="Times New Roman"/>
                <w:sz w:val="24"/>
              </w:rPr>
              <w:t xml:space="preserve"> Письмо элементов букв</w:t>
            </w:r>
            <w:r>
              <w:rPr>
                <w:rFonts w:ascii="Times New Roman" w:hAnsi="Times New Roman"/>
                <w:sz w:val="24"/>
              </w:rPr>
              <w:t>, заглавных и строчных букв и их соединений, слогов, слов, предложений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C84C0F" w:rsidRPr="00601BE8" w:rsidRDefault="00C84C0F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элементы букв, прописные (заглавные) и строчные буквы и их соединения; писать разборчиво в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тветствии с нормами каллиграфии</w:t>
            </w:r>
          </w:p>
        </w:tc>
      </w:tr>
      <w:tr w:rsidR="00C84C0F" w:rsidRPr="00601BE8" w:rsidTr="007359A1">
        <w:trPr>
          <w:trHeight w:val="10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4C0F" w:rsidRPr="00601BE8" w:rsidRDefault="00C84C0F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C84C0F" w:rsidRPr="00601BE8" w:rsidRDefault="00C84C0F" w:rsidP="007069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 </w:t>
            </w:r>
            <w:r w:rsidRPr="00601BE8">
              <w:rPr>
                <w:rFonts w:ascii="Times New Roman" w:hAnsi="Times New Roman"/>
                <w:sz w:val="24"/>
              </w:rPr>
              <w:t>Письмо под диктовку слогов, слов и предложений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C84C0F" w:rsidRPr="00601BE8" w:rsidRDefault="00C84C0F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простые предложения/тексты (сообщение, поздравление, письмо с помощью учителя)</w:t>
            </w:r>
          </w:p>
        </w:tc>
      </w:tr>
      <w:tr w:rsidR="003F65A4" w:rsidRPr="00601BE8" w:rsidTr="007359A1">
        <w:trPr>
          <w:trHeight w:val="7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C84C0F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 </w:t>
            </w:r>
            <w:r w:rsidR="003F65A4" w:rsidRPr="00601BE8">
              <w:rPr>
                <w:rFonts w:ascii="Times New Roman" w:hAnsi="Times New Roman"/>
                <w:sz w:val="24"/>
              </w:rPr>
              <w:t>Списывание предложений, текста с рукописного и печатного текста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C84C0F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1.3.5.1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C84C0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 </w:t>
            </w:r>
            <w:r w:rsid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 w:rsid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каллиграфических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списывать/писать слова, написание которых не  расходится с произношением (зима, дом, книга), соблюдать правила переноса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применять правила правописания: жи-ши, ча-ща, чу- щу; -чк-, -чн-, -нщ-, -шн-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писать заглавную букву в именах собственных, в начале предложения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 писать слова с мягким знаком на конце и в середине слова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C84C0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3.7 </w:t>
            </w:r>
            <w:r w:rsidR="00C84C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Соблюдение орфографических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B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1.3.7.1 применять пр</w:t>
            </w:r>
            <w:r w:rsidR="00C84C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авила правописания на практике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="00C84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пунктуационных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 ставить знаки препинания в конце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предложения: точка, вопросительный, восклицательный знаки </w:t>
            </w:r>
          </w:p>
        </w:tc>
      </w:tr>
      <w:tr w:rsidR="003F65A4" w:rsidRPr="00601BE8" w:rsidTr="00576D9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Послебукварный период</w:t>
            </w:r>
          </w:p>
        </w:tc>
      </w:tr>
      <w:tr w:rsidR="003F65A4" w:rsidRPr="00601BE8" w:rsidTr="007359A1">
        <w:trPr>
          <w:trHeight w:val="10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Умение слушать речь учителя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понимать смысл услышанного, правильно и точно отвечать на вопросы. Понимание основных единиц речи (текст, предложение, слово)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1.1.1.1 понимать, что такое речь, текст, предложение, слово</w:t>
            </w:r>
          </w:p>
        </w:tc>
      </w:tr>
      <w:tr w:rsidR="003F65A4" w:rsidRPr="00601BE8" w:rsidTr="007359A1">
        <w:trPr>
          <w:trHeight w:val="10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1.1.1.2 определять количество слов в предложении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Определение темы и основной мысли прослушанного материала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1.1.3.1 определять, о ком /о чем говорится в тексте, и понимать, что хотел сказать автор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Пересказывание прослушанного материала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1.1.4.1 пересказывать прослушанный материал, сохраняя последовательность событий (с помощью учителя)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Ориентирование в звуковой форме слова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1.1.7.2 понимать, что слова состоят из слогов, определять количество и порядок слогов в слове 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1.1.7.3 понимать смыслоразличительную роль звука и ударения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1.1.7.4 понимать функции йотированных букв в слове</w:t>
            </w:r>
          </w:p>
        </w:tc>
      </w:tr>
      <w:tr w:rsidR="003F65A4" w:rsidRPr="00601BE8" w:rsidTr="007359A1">
        <w:trPr>
          <w:trHeight w:val="108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3F65A4" w:rsidRPr="00601BE8" w:rsidRDefault="003F65A4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1.2.1.2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7069BA" w:rsidRPr="00601BE8" w:rsidTr="007359A1">
        <w:trPr>
          <w:trHeight w:val="112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9BA" w:rsidRPr="00601BE8" w:rsidRDefault="007069BA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Pr="00601BE8">
              <w:rPr>
                <w:rFonts w:ascii="Times New Roman" w:hAnsi="Times New Roman"/>
                <w:sz w:val="24"/>
              </w:rPr>
              <w:t>Определение количества слогов в слове, слов в предложении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1.2.2.1 распознавать образ буквы и сопоставлять его со звуком</w:t>
            </w:r>
          </w:p>
          <w:p w:rsidR="007069BA" w:rsidRPr="00601BE8" w:rsidRDefault="007069BA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hAnsi="Times New Roman"/>
                <w:sz w:val="24"/>
              </w:rPr>
              <w:t>1.2.2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01BE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о</w:t>
            </w:r>
            <w:r w:rsidRPr="00601BE8">
              <w:rPr>
                <w:rFonts w:ascii="Times New Roman" w:hAnsi="Times New Roman"/>
                <w:sz w:val="24"/>
              </w:rPr>
              <w:t>пределение количества слогов в слове, слов в предложении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 Звуковое строение слогов и слов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1.2.3.1 распознавать образ буквы и сопоставлять его со звуком</w:t>
            </w:r>
          </w:p>
          <w:p w:rsidR="007069BA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1.2.3.2 понимать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роль ь, ъ знака в слове</w:t>
            </w:r>
          </w:p>
        </w:tc>
      </w:tr>
      <w:tr w:rsidR="003F65A4" w:rsidRPr="00601BE8" w:rsidTr="007359A1">
        <w:trPr>
          <w:trHeight w:val="46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2.4 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Анализирование слогов и слов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1.2.4.1 понимать, какую работу выполняет буква в слове в зависимости от ее позиции (гласный как показател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мягкости/твердости согласных)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2.5 Формулирование вопросов и ответов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1.2.5.1 формулировать вопросы к иллюстрациям/ тексту (с помощью учителя), отвечать на вопросы по содержанию прочитанного учителем (полные ответы)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 Общее представление о тексте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Составление предложений (графически)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1.2.6.1 определять начало, середину и конец текста с помощью учителя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1.2.6.2 распознавать текст-повествование,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жанры по их особенностям (сказка, рассказ, стихотворение)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наводящим вопросам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1.2.6.3 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3F65A4" w:rsidRPr="00601BE8" w:rsidTr="007359A1">
        <w:trPr>
          <w:trHeight w:val="8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 w:rsidRPr="00601BE8">
              <w:rPr>
                <w:rFonts w:ascii="Times New Roman" w:hAnsi="Times New Roman"/>
                <w:sz w:val="24"/>
              </w:rPr>
              <w:t>Моделирование звукового состава слова и предложения с помощью схем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оставлять звуковую схему слова </w:t>
            </w:r>
          </w:p>
        </w:tc>
      </w:tr>
      <w:tr w:rsidR="007069BA" w:rsidRPr="00601BE8" w:rsidTr="007359A1">
        <w:trPr>
          <w:trHeight w:val="133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9BA" w:rsidRPr="00601BE8" w:rsidRDefault="007069BA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  <w:r w:rsidRPr="00601BE8">
              <w:rPr>
                <w:rFonts w:ascii="Times New Roman" w:hAnsi="Times New Roman"/>
                <w:sz w:val="24"/>
              </w:rPr>
              <w:t>Письмо элементов букв</w:t>
            </w:r>
            <w:r>
              <w:rPr>
                <w:rFonts w:ascii="Times New Roman" w:hAnsi="Times New Roman"/>
                <w:sz w:val="24"/>
              </w:rPr>
              <w:t>, заглавных и строчных букв и их соединений, слогов, слов, предложений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 писать элементы букв, прописные (заглавные) и строчные буквы и их соединения; писать разборчиво в соответствии с нормами каллиграфии;</w:t>
            </w:r>
          </w:p>
        </w:tc>
      </w:tr>
      <w:tr w:rsidR="007069BA" w:rsidRPr="00601BE8" w:rsidTr="007359A1">
        <w:trPr>
          <w:trHeight w:val="11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9BA" w:rsidRPr="00601BE8" w:rsidRDefault="007069BA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601BE8">
              <w:rPr>
                <w:rFonts w:ascii="Times New Roman" w:hAnsi="Times New Roman"/>
                <w:sz w:val="24"/>
              </w:rPr>
              <w:t xml:space="preserve"> Письмо под диктовку слогов, слов и предложений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</w:tcPr>
          <w:p w:rsidR="007069BA" w:rsidRPr="00601BE8" w:rsidRDefault="007069BA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 писать простые предложения/тексты (сообщение, поздравление, письмо с помощью учителя) </w:t>
            </w:r>
          </w:p>
        </w:tc>
      </w:tr>
      <w:tr w:rsidR="003F65A4" w:rsidRPr="00601BE8" w:rsidTr="007359A1">
        <w:trPr>
          <w:trHeight w:val="5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  <w:r w:rsidR="003F65A4" w:rsidRPr="00601BE8">
              <w:rPr>
                <w:rFonts w:ascii="Times New Roman" w:hAnsi="Times New Roman"/>
                <w:sz w:val="24"/>
              </w:rPr>
              <w:t xml:space="preserve"> Списывание предложений, текста с рукописного и печатного текста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7069BA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1.3.5.1</w:t>
            </w:r>
            <w:r w:rsidR="003F65A4"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графических и каллиграфических норм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списывать/писать слова, написание которых не  расходится с произношением (зима, дом, книга), соблюдать правила переноса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применять правила правописания: жи-ши, ча-ща, чу- щу; -чк-, -чн-, -нщ-, -шн-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писать заглавную букву в именах собственных, в начале предложения (с помощью учителя)</w:t>
            </w:r>
          </w:p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 писать слова с мягким знаком на конце и в середине слова</w:t>
            </w:r>
          </w:p>
        </w:tc>
      </w:tr>
      <w:tr w:rsidR="003F65A4" w:rsidRPr="00601BE8" w:rsidTr="007359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5A4" w:rsidRPr="00601BE8" w:rsidRDefault="003F65A4" w:rsidP="009D2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7069BA" w:rsidP="007069B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3.7 </w:t>
            </w: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орфографических норм 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1" w:type="dxa"/>
              <w:bottom w:w="0" w:type="dxa"/>
              <w:right w:w="121" w:type="dxa"/>
            </w:tcMar>
            <w:hideMark/>
          </w:tcPr>
          <w:p w:rsidR="003F65A4" w:rsidRPr="00601BE8" w:rsidRDefault="003F65A4" w:rsidP="009D20C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1.3.7.1 ставить знаки препинания в конце предложения: точка, вопросительный, восклицательный знаки</w:t>
            </w:r>
          </w:p>
        </w:tc>
      </w:tr>
    </w:tbl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60</w:t>
      </w: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Примечание:</w:t>
      </w:r>
    </w:p>
    <w:p w:rsidR="003F65A4" w:rsidRPr="00601BE8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1) цели обучения в пределах одной четверти комбинируются по разным видам речевой деятельности;</w:t>
      </w:r>
    </w:p>
    <w:p w:rsidR="003F65A4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BE8">
        <w:rPr>
          <w:rFonts w:ascii="Times New Roman" w:eastAsia="Times New Roman" w:hAnsi="Times New Roman" w:cs="Times New Roman"/>
          <w:color w:val="000000"/>
          <w:sz w:val="28"/>
          <w:szCs w:val="28"/>
        </w:rPr>
        <w:t>2) работа по следующим целям обучения из раздела 3 «Письмо» – 3.1 «Создание текстов разных типов»; 3.2 «Создание текстов разных стилей» – будет проводиться на уроках русского языка во 2-4 классах</w:t>
      </w:r>
      <w:r w:rsidRPr="00601B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65A4" w:rsidRPr="005A5B56" w:rsidRDefault="003F65A4" w:rsidP="003F65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1131" w:rsidRPr="005A5B56" w:rsidRDefault="00831131" w:rsidP="003F65A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831131" w:rsidRPr="005A5B56" w:rsidSect="0070281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8E7" w:rsidRDefault="004448E7" w:rsidP="00EF5A01">
      <w:pPr>
        <w:spacing w:after="0" w:line="240" w:lineRule="auto"/>
      </w:pPr>
      <w:r>
        <w:separator/>
      </w:r>
    </w:p>
  </w:endnote>
  <w:endnote w:type="continuationSeparator" w:id="0">
    <w:p w:rsidR="004448E7" w:rsidRDefault="004448E7" w:rsidP="00EF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8E7" w:rsidRDefault="004448E7" w:rsidP="00EF5A01">
      <w:pPr>
        <w:spacing w:after="0" w:line="240" w:lineRule="auto"/>
      </w:pPr>
      <w:r>
        <w:separator/>
      </w:r>
    </w:p>
  </w:footnote>
  <w:footnote w:type="continuationSeparator" w:id="0">
    <w:p w:rsidR="004448E7" w:rsidRDefault="004448E7" w:rsidP="00EF5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427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491A" w:rsidRPr="009D20C4" w:rsidRDefault="0029491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20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20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20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7A3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D20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352051"/>
      <w:docPartObj>
        <w:docPartGallery w:val="Page Numbers (Top of Page)"/>
        <w:docPartUnique/>
      </w:docPartObj>
    </w:sdtPr>
    <w:sdtEndPr/>
    <w:sdtContent>
      <w:p w:rsidR="00702818" w:rsidRDefault="007028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A37">
          <w:rPr>
            <w:noProof/>
          </w:rPr>
          <w:t>24</w:t>
        </w:r>
        <w:r>
          <w:fldChar w:fldCharType="end"/>
        </w:r>
      </w:p>
    </w:sdtContent>
  </w:sdt>
  <w:p w:rsidR="0029491A" w:rsidRDefault="002949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5D4"/>
    <w:multiLevelType w:val="hybridMultilevel"/>
    <w:tmpl w:val="62D27BA0"/>
    <w:lvl w:ilvl="0" w:tplc="A3DA93CC">
      <w:start w:val="52"/>
      <w:numFmt w:val="decimal"/>
      <w:lvlText w:val="%1."/>
      <w:lvlJc w:val="left"/>
      <w:pPr>
        <w:ind w:left="943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B557500"/>
    <w:multiLevelType w:val="hybridMultilevel"/>
    <w:tmpl w:val="99664FD0"/>
    <w:lvl w:ilvl="0" w:tplc="68ECAFEA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415DB"/>
    <w:multiLevelType w:val="multilevel"/>
    <w:tmpl w:val="3B5EE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860D9"/>
    <w:multiLevelType w:val="multilevel"/>
    <w:tmpl w:val="57AA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DC4B5B"/>
    <w:multiLevelType w:val="multilevel"/>
    <w:tmpl w:val="6958C2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F1527D"/>
    <w:multiLevelType w:val="multilevel"/>
    <w:tmpl w:val="8F16E8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C31B6C"/>
    <w:multiLevelType w:val="multilevel"/>
    <w:tmpl w:val="794E1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C534D"/>
    <w:multiLevelType w:val="multilevel"/>
    <w:tmpl w:val="6C08EC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AC08DB"/>
    <w:multiLevelType w:val="hybridMultilevel"/>
    <w:tmpl w:val="C9F2E3CC"/>
    <w:lvl w:ilvl="0" w:tplc="68ECAFEA">
      <w:start w:val="19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727F8"/>
    <w:multiLevelType w:val="multilevel"/>
    <w:tmpl w:val="D62C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297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000000"/>
        <w:sz w:val="28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65349"/>
    <w:multiLevelType w:val="multilevel"/>
    <w:tmpl w:val="EA321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40070A"/>
    <w:multiLevelType w:val="hybridMultilevel"/>
    <w:tmpl w:val="DBB8C3DE"/>
    <w:lvl w:ilvl="0" w:tplc="891098BC">
      <w:start w:val="24"/>
      <w:numFmt w:val="decimal"/>
      <w:lvlText w:val="%1."/>
      <w:lvlJc w:val="left"/>
      <w:pPr>
        <w:ind w:left="1226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ED5786F"/>
    <w:multiLevelType w:val="multilevel"/>
    <w:tmpl w:val="19809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214FD9"/>
    <w:multiLevelType w:val="multilevel"/>
    <w:tmpl w:val="2118F7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F002F0"/>
    <w:multiLevelType w:val="multilevel"/>
    <w:tmpl w:val="BEDA3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26"/>
      <w:numFmt w:val="decimal"/>
      <w:lvlText w:val="%2."/>
      <w:lvlJc w:val="left"/>
      <w:pPr>
        <w:ind w:left="1070" w:hanging="360"/>
      </w:pPr>
      <w:rPr>
        <w:rFonts w:hint="default"/>
        <w:color w:val="00000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101864"/>
    <w:multiLevelType w:val="multilevel"/>
    <w:tmpl w:val="8AAC5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43"/>
      <w:numFmt w:val="decimal"/>
      <w:lvlText w:val="%2."/>
      <w:lvlJc w:val="left"/>
      <w:pPr>
        <w:ind w:left="1455" w:hanging="375"/>
      </w:pPr>
      <w:rPr>
        <w:rFonts w:hint="default"/>
        <w:color w:val="000000"/>
        <w:sz w:val="28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030331"/>
    <w:multiLevelType w:val="multilevel"/>
    <w:tmpl w:val="16DE89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3F5CE7"/>
    <w:multiLevelType w:val="multilevel"/>
    <w:tmpl w:val="91340E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3F545F"/>
    <w:multiLevelType w:val="multilevel"/>
    <w:tmpl w:val="F482A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7B1A4F"/>
    <w:multiLevelType w:val="multilevel"/>
    <w:tmpl w:val="E53492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ED0708"/>
    <w:multiLevelType w:val="multilevel"/>
    <w:tmpl w:val="074E8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55095D"/>
    <w:multiLevelType w:val="multilevel"/>
    <w:tmpl w:val="5450EB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445046"/>
    <w:multiLevelType w:val="multilevel"/>
    <w:tmpl w:val="14B82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B57243"/>
    <w:multiLevelType w:val="multilevel"/>
    <w:tmpl w:val="7A6E60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172061"/>
    <w:multiLevelType w:val="multilevel"/>
    <w:tmpl w:val="E15A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6A0C88"/>
    <w:multiLevelType w:val="multilevel"/>
    <w:tmpl w:val="EFAE7E9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646721"/>
    <w:multiLevelType w:val="multilevel"/>
    <w:tmpl w:val="3922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CA4B92"/>
    <w:multiLevelType w:val="hybridMultilevel"/>
    <w:tmpl w:val="A7502614"/>
    <w:lvl w:ilvl="0" w:tplc="4424835A">
      <w:start w:val="20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21"/>
  </w:num>
  <w:num w:numId="4">
    <w:abstractNumId w:val="17"/>
    <w:lvlOverride w:ilvl="0">
      <w:lvl w:ilvl="0">
        <w:numFmt w:val="decimal"/>
        <w:lvlText w:val="%1."/>
        <w:lvlJc w:val="left"/>
      </w:lvl>
    </w:lvlOverride>
  </w:num>
  <w:num w:numId="5">
    <w:abstractNumId w:val="14"/>
  </w:num>
  <w:num w:numId="6">
    <w:abstractNumId w:val="24"/>
  </w:num>
  <w:num w:numId="7">
    <w:abstractNumId w:val="23"/>
    <w:lvlOverride w:ilvl="0">
      <w:lvl w:ilvl="0">
        <w:numFmt w:val="decimal"/>
        <w:lvlText w:val="%1."/>
        <w:lvlJc w:val="left"/>
      </w:lvl>
    </w:lvlOverride>
  </w:num>
  <w:num w:numId="8">
    <w:abstractNumId w:val="23"/>
    <w:lvlOverride w:ilvl="0">
      <w:lvl w:ilvl="0">
        <w:numFmt w:val="decimal"/>
        <w:lvlText w:val="%1."/>
        <w:lvlJc w:val="left"/>
      </w:lvl>
    </w:lvlOverride>
  </w:num>
  <w:num w:numId="9">
    <w:abstractNumId w:val="7"/>
  </w:num>
  <w:num w:numId="10">
    <w:abstractNumId w:val="13"/>
    <w:lvlOverride w:ilvl="0">
      <w:lvl w:ilvl="0">
        <w:numFmt w:val="decimal"/>
        <w:lvlText w:val="%1."/>
        <w:lvlJc w:val="left"/>
      </w:lvl>
    </w:lvlOverride>
  </w:num>
  <w:num w:numId="11">
    <w:abstractNumId w:val="10"/>
  </w:num>
  <w:num w:numId="12">
    <w:abstractNumId w:val="5"/>
    <w:lvlOverride w:ilvl="0">
      <w:lvl w:ilvl="0">
        <w:numFmt w:val="decimal"/>
        <w:lvlText w:val="%1."/>
        <w:lvlJc w:val="left"/>
      </w:lvl>
    </w:lvlOverride>
  </w:num>
  <w:num w:numId="13">
    <w:abstractNumId w:val="20"/>
  </w:num>
  <w:num w:numId="14">
    <w:abstractNumId w:val="19"/>
    <w:lvlOverride w:ilvl="0">
      <w:lvl w:ilvl="0">
        <w:numFmt w:val="decimal"/>
        <w:lvlText w:val="%1."/>
        <w:lvlJc w:val="left"/>
      </w:lvl>
    </w:lvlOverride>
  </w:num>
  <w:num w:numId="15">
    <w:abstractNumId w:val="15"/>
  </w:num>
  <w:num w:numId="16">
    <w:abstractNumId w:val="16"/>
    <w:lvlOverride w:ilvl="0">
      <w:lvl w:ilvl="0">
        <w:numFmt w:val="decimal"/>
        <w:lvlText w:val="%1."/>
        <w:lvlJc w:val="left"/>
      </w:lvl>
    </w:lvlOverride>
  </w:num>
  <w:num w:numId="17">
    <w:abstractNumId w:val="9"/>
  </w:num>
  <w:num w:numId="18">
    <w:abstractNumId w:val="4"/>
    <w:lvlOverride w:ilvl="0">
      <w:lvl w:ilvl="0">
        <w:numFmt w:val="decimal"/>
        <w:lvlText w:val="%1."/>
        <w:lvlJc w:val="left"/>
      </w:lvl>
    </w:lvlOverride>
  </w:num>
  <w:num w:numId="19">
    <w:abstractNumId w:val="4"/>
    <w:lvlOverride w:ilvl="0">
      <w:lvl w:ilvl="0">
        <w:numFmt w:val="decimal"/>
        <w:lvlText w:val="%1."/>
        <w:lvlJc w:val="left"/>
      </w:lvl>
    </w:lvlOverride>
  </w:num>
  <w:num w:numId="20">
    <w:abstractNumId w:val="4"/>
    <w:lvlOverride w:ilvl="0">
      <w:lvl w:ilvl="0">
        <w:numFmt w:val="decimal"/>
        <w:lvlText w:val="%1."/>
        <w:lvlJc w:val="left"/>
      </w:lvl>
    </w:lvlOverride>
  </w:num>
  <w:num w:numId="21">
    <w:abstractNumId w:val="4"/>
    <w:lvlOverride w:ilvl="0">
      <w:lvl w:ilvl="0">
        <w:numFmt w:val="decimal"/>
        <w:lvlText w:val="%1."/>
        <w:lvlJc w:val="left"/>
      </w:lvl>
    </w:lvlOverride>
  </w:num>
  <w:num w:numId="22">
    <w:abstractNumId w:val="4"/>
    <w:lvlOverride w:ilvl="0">
      <w:lvl w:ilvl="0">
        <w:numFmt w:val="decimal"/>
        <w:lvlText w:val="%1."/>
        <w:lvlJc w:val="left"/>
      </w:lvl>
    </w:lvlOverride>
  </w:num>
  <w:num w:numId="23">
    <w:abstractNumId w:val="25"/>
    <w:lvlOverride w:ilvl="0">
      <w:lvl w:ilvl="0">
        <w:numFmt w:val="decimal"/>
        <w:lvlText w:val="%1."/>
        <w:lvlJc w:val="left"/>
      </w:lvl>
    </w:lvlOverride>
  </w:num>
  <w:num w:numId="24">
    <w:abstractNumId w:val="26"/>
  </w:num>
  <w:num w:numId="25">
    <w:abstractNumId w:val="12"/>
  </w:num>
  <w:num w:numId="26">
    <w:abstractNumId w:val="6"/>
  </w:num>
  <w:num w:numId="27">
    <w:abstractNumId w:val="3"/>
  </w:num>
  <w:num w:numId="28">
    <w:abstractNumId w:val="18"/>
  </w:num>
  <w:num w:numId="29">
    <w:abstractNumId w:val="27"/>
  </w:num>
  <w:num w:numId="30">
    <w:abstractNumId w:val="8"/>
  </w:num>
  <w:num w:numId="31">
    <w:abstractNumId w:val="1"/>
  </w:num>
  <w:num w:numId="32">
    <w:abstractNumId w:val="1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17AD"/>
    <w:rsid w:val="0002158B"/>
    <w:rsid w:val="00024FCF"/>
    <w:rsid w:val="000442BD"/>
    <w:rsid w:val="000446C0"/>
    <w:rsid w:val="00045DD9"/>
    <w:rsid w:val="0008052B"/>
    <w:rsid w:val="00092244"/>
    <w:rsid w:val="000939E7"/>
    <w:rsid w:val="000B1F1C"/>
    <w:rsid w:val="000D3E2B"/>
    <w:rsid w:val="000D5AAA"/>
    <w:rsid w:val="000D5CB0"/>
    <w:rsid w:val="000D6BE7"/>
    <w:rsid w:val="001164AF"/>
    <w:rsid w:val="00116AC4"/>
    <w:rsid w:val="00120C01"/>
    <w:rsid w:val="00122986"/>
    <w:rsid w:val="00124844"/>
    <w:rsid w:val="00125B44"/>
    <w:rsid w:val="00137CA8"/>
    <w:rsid w:val="001434FC"/>
    <w:rsid w:val="001474C9"/>
    <w:rsid w:val="00151D4E"/>
    <w:rsid w:val="00162719"/>
    <w:rsid w:val="00172CF8"/>
    <w:rsid w:val="0017761C"/>
    <w:rsid w:val="00183B1F"/>
    <w:rsid w:val="00186F34"/>
    <w:rsid w:val="00187271"/>
    <w:rsid w:val="001A1EAD"/>
    <w:rsid w:val="001B234F"/>
    <w:rsid w:val="001B682D"/>
    <w:rsid w:val="001D4093"/>
    <w:rsid w:val="001E71AE"/>
    <w:rsid w:val="002037A4"/>
    <w:rsid w:val="0020628C"/>
    <w:rsid w:val="00210853"/>
    <w:rsid w:val="002124F1"/>
    <w:rsid w:val="00214238"/>
    <w:rsid w:val="00220AAE"/>
    <w:rsid w:val="00231DD1"/>
    <w:rsid w:val="00235A06"/>
    <w:rsid w:val="002608E5"/>
    <w:rsid w:val="0029356A"/>
    <w:rsid w:val="0029491A"/>
    <w:rsid w:val="002A458A"/>
    <w:rsid w:val="002B22E9"/>
    <w:rsid w:val="00300660"/>
    <w:rsid w:val="00345D43"/>
    <w:rsid w:val="00353D2B"/>
    <w:rsid w:val="00360705"/>
    <w:rsid w:val="00363600"/>
    <w:rsid w:val="00371B5F"/>
    <w:rsid w:val="00387043"/>
    <w:rsid w:val="003A0B7F"/>
    <w:rsid w:val="003C0ECF"/>
    <w:rsid w:val="003D2122"/>
    <w:rsid w:val="003F65A4"/>
    <w:rsid w:val="003F6794"/>
    <w:rsid w:val="00401D9F"/>
    <w:rsid w:val="004146DC"/>
    <w:rsid w:val="00423373"/>
    <w:rsid w:val="004243B3"/>
    <w:rsid w:val="00434DC9"/>
    <w:rsid w:val="004448E7"/>
    <w:rsid w:val="00445136"/>
    <w:rsid w:val="00447700"/>
    <w:rsid w:val="00455E51"/>
    <w:rsid w:val="00457A8D"/>
    <w:rsid w:val="0046576D"/>
    <w:rsid w:val="0047494E"/>
    <w:rsid w:val="004838EC"/>
    <w:rsid w:val="004964C9"/>
    <w:rsid w:val="004E7471"/>
    <w:rsid w:val="004F3F36"/>
    <w:rsid w:val="005058C0"/>
    <w:rsid w:val="00507EB1"/>
    <w:rsid w:val="00524068"/>
    <w:rsid w:val="00536002"/>
    <w:rsid w:val="00541F79"/>
    <w:rsid w:val="005717AD"/>
    <w:rsid w:val="005757D5"/>
    <w:rsid w:val="00576D9C"/>
    <w:rsid w:val="00582E3A"/>
    <w:rsid w:val="005901FE"/>
    <w:rsid w:val="005904E9"/>
    <w:rsid w:val="005911EC"/>
    <w:rsid w:val="005A5B56"/>
    <w:rsid w:val="005C516E"/>
    <w:rsid w:val="005D1496"/>
    <w:rsid w:val="005D3AB3"/>
    <w:rsid w:val="005E31AD"/>
    <w:rsid w:val="005E4820"/>
    <w:rsid w:val="005F3B1C"/>
    <w:rsid w:val="00603A00"/>
    <w:rsid w:val="00605AEF"/>
    <w:rsid w:val="00610F8E"/>
    <w:rsid w:val="0061500D"/>
    <w:rsid w:val="0062059B"/>
    <w:rsid w:val="00625739"/>
    <w:rsid w:val="00636C33"/>
    <w:rsid w:val="006433FB"/>
    <w:rsid w:val="00644AD7"/>
    <w:rsid w:val="0064686D"/>
    <w:rsid w:val="00651EF3"/>
    <w:rsid w:val="0065514B"/>
    <w:rsid w:val="0066117E"/>
    <w:rsid w:val="00661DD5"/>
    <w:rsid w:val="006642BF"/>
    <w:rsid w:val="0067421F"/>
    <w:rsid w:val="0068769C"/>
    <w:rsid w:val="006B12DD"/>
    <w:rsid w:val="006B48C8"/>
    <w:rsid w:val="006F47B4"/>
    <w:rsid w:val="006F4C76"/>
    <w:rsid w:val="00702818"/>
    <w:rsid w:val="00703AB6"/>
    <w:rsid w:val="007069BA"/>
    <w:rsid w:val="007359A1"/>
    <w:rsid w:val="00747200"/>
    <w:rsid w:val="00754998"/>
    <w:rsid w:val="0076658D"/>
    <w:rsid w:val="007674EF"/>
    <w:rsid w:val="00767863"/>
    <w:rsid w:val="0077068A"/>
    <w:rsid w:val="007739D2"/>
    <w:rsid w:val="00795722"/>
    <w:rsid w:val="00795FB1"/>
    <w:rsid w:val="007B2AF6"/>
    <w:rsid w:val="007B2EA9"/>
    <w:rsid w:val="007C3984"/>
    <w:rsid w:val="007E10A0"/>
    <w:rsid w:val="007E6C8B"/>
    <w:rsid w:val="007F5283"/>
    <w:rsid w:val="007F6A60"/>
    <w:rsid w:val="007F76A9"/>
    <w:rsid w:val="00804205"/>
    <w:rsid w:val="00805EDC"/>
    <w:rsid w:val="008106D6"/>
    <w:rsid w:val="008254DC"/>
    <w:rsid w:val="00831131"/>
    <w:rsid w:val="00832EE3"/>
    <w:rsid w:val="00842861"/>
    <w:rsid w:val="00860C44"/>
    <w:rsid w:val="0086233F"/>
    <w:rsid w:val="00867093"/>
    <w:rsid w:val="00876A6F"/>
    <w:rsid w:val="00886524"/>
    <w:rsid w:val="00892ECB"/>
    <w:rsid w:val="008B1149"/>
    <w:rsid w:val="008C1497"/>
    <w:rsid w:val="008C4242"/>
    <w:rsid w:val="008C78D6"/>
    <w:rsid w:val="008D49F7"/>
    <w:rsid w:val="008E0028"/>
    <w:rsid w:val="008F6C20"/>
    <w:rsid w:val="00916A6E"/>
    <w:rsid w:val="00920BD0"/>
    <w:rsid w:val="0092469D"/>
    <w:rsid w:val="009322E1"/>
    <w:rsid w:val="00936C2E"/>
    <w:rsid w:val="00993C9A"/>
    <w:rsid w:val="00994C62"/>
    <w:rsid w:val="00996874"/>
    <w:rsid w:val="009A0BB1"/>
    <w:rsid w:val="009B0F1E"/>
    <w:rsid w:val="009B182B"/>
    <w:rsid w:val="009B6A70"/>
    <w:rsid w:val="009D20C4"/>
    <w:rsid w:val="009D36FA"/>
    <w:rsid w:val="009D5F0F"/>
    <w:rsid w:val="009E6D9D"/>
    <w:rsid w:val="009E7642"/>
    <w:rsid w:val="009E7A26"/>
    <w:rsid w:val="009F19B2"/>
    <w:rsid w:val="009F381E"/>
    <w:rsid w:val="009F3C74"/>
    <w:rsid w:val="00A06562"/>
    <w:rsid w:val="00A07673"/>
    <w:rsid w:val="00A13647"/>
    <w:rsid w:val="00A14CE4"/>
    <w:rsid w:val="00A423EF"/>
    <w:rsid w:val="00A442ED"/>
    <w:rsid w:val="00A455AD"/>
    <w:rsid w:val="00A56D91"/>
    <w:rsid w:val="00A61CEF"/>
    <w:rsid w:val="00A8193C"/>
    <w:rsid w:val="00A8262F"/>
    <w:rsid w:val="00A87828"/>
    <w:rsid w:val="00AC5ED6"/>
    <w:rsid w:val="00AF1980"/>
    <w:rsid w:val="00AF2E82"/>
    <w:rsid w:val="00AF4903"/>
    <w:rsid w:val="00B056A2"/>
    <w:rsid w:val="00B06208"/>
    <w:rsid w:val="00B07A64"/>
    <w:rsid w:val="00B20141"/>
    <w:rsid w:val="00B26156"/>
    <w:rsid w:val="00B26DB3"/>
    <w:rsid w:val="00B44F29"/>
    <w:rsid w:val="00B56102"/>
    <w:rsid w:val="00B61235"/>
    <w:rsid w:val="00B70C52"/>
    <w:rsid w:val="00B901C2"/>
    <w:rsid w:val="00B93500"/>
    <w:rsid w:val="00B95112"/>
    <w:rsid w:val="00BA2451"/>
    <w:rsid w:val="00BA66EB"/>
    <w:rsid w:val="00BC3C93"/>
    <w:rsid w:val="00BC4C87"/>
    <w:rsid w:val="00BD032E"/>
    <w:rsid w:val="00BD09E5"/>
    <w:rsid w:val="00BE48C9"/>
    <w:rsid w:val="00BE656F"/>
    <w:rsid w:val="00C11B33"/>
    <w:rsid w:val="00C250F0"/>
    <w:rsid w:val="00C659B4"/>
    <w:rsid w:val="00C72D43"/>
    <w:rsid w:val="00C82515"/>
    <w:rsid w:val="00C84C0F"/>
    <w:rsid w:val="00C95A30"/>
    <w:rsid w:val="00CA6DA5"/>
    <w:rsid w:val="00CF032C"/>
    <w:rsid w:val="00CF3CAD"/>
    <w:rsid w:val="00CF57CA"/>
    <w:rsid w:val="00CF75B2"/>
    <w:rsid w:val="00D056D6"/>
    <w:rsid w:val="00D15A92"/>
    <w:rsid w:val="00D17A8C"/>
    <w:rsid w:val="00D20016"/>
    <w:rsid w:val="00D20A1F"/>
    <w:rsid w:val="00D269B9"/>
    <w:rsid w:val="00D4278A"/>
    <w:rsid w:val="00D44035"/>
    <w:rsid w:val="00D546B1"/>
    <w:rsid w:val="00D572A7"/>
    <w:rsid w:val="00D679D3"/>
    <w:rsid w:val="00D778F7"/>
    <w:rsid w:val="00D848FB"/>
    <w:rsid w:val="00D8537D"/>
    <w:rsid w:val="00D93A02"/>
    <w:rsid w:val="00DB67BF"/>
    <w:rsid w:val="00DE6A27"/>
    <w:rsid w:val="00DF7BB7"/>
    <w:rsid w:val="00E01E73"/>
    <w:rsid w:val="00E156F4"/>
    <w:rsid w:val="00E35E57"/>
    <w:rsid w:val="00E43374"/>
    <w:rsid w:val="00E44AA9"/>
    <w:rsid w:val="00E5351B"/>
    <w:rsid w:val="00E82D66"/>
    <w:rsid w:val="00E830B9"/>
    <w:rsid w:val="00E9200C"/>
    <w:rsid w:val="00E96678"/>
    <w:rsid w:val="00EA57A4"/>
    <w:rsid w:val="00EB7AF0"/>
    <w:rsid w:val="00EC2520"/>
    <w:rsid w:val="00EC51B6"/>
    <w:rsid w:val="00EC7A37"/>
    <w:rsid w:val="00ED3DD2"/>
    <w:rsid w:val="00EF5A01"/>
    <w:rsid w:val="00F02703"/>
    <w:rsid w:val="00F101A1"/>
    <w:rsid w:val="00F138E1"/>
    <w:rsid w:val="00F374E8"/>
    <w:rsid w:val="00F379D7"/>
    <w:rsid w:val="00F47C81"/>
    <w:rsid w:val="00F817CC"/>
    <w:rsid w:val="00FA4548"/>
    <w:rsid w:val="00FC057B"/>
    <w:rsid w:val="00FD35E7"/>
    <w:rsid w:val="00FE2A68"/>
    <w:rsid w:val="00FE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62"/>
  </w:style>
  <w:style w:type="paragraph" w:styleId="1">
    <w:name w:val="heading 1"/>
    <w:basedOn w:val="a"/>
    <w:next w:val="a"/>
    <w:link w:val="10"/>
    <w:uiPriority w:val="9"/>
    <w:qFormat/>
    <w:rsid w:val="004146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27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7A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F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5A01"/>
  </w:style>
  <w:style w:type="paragraph" w:styleId="a9">
    <w:name w:val="footer"/>
    <w:basedOn w:val="a"/>
    <w:link w:val="aa"/>
    <w:uiPriority w:val="99"/>
    <w:unhideWhenUsed/>
    <w:rsid w:val="00EF5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5A01"/>
  </w:style>
  <w:style w:type="character" w:customStyle="1" w:styleId="10">
    <w:name w:val="Заголовок 1 Знак"/>
    <w:basedOn w:val="a0"/>
    <w:link w:val="1"/>
    <w:uiPriority w:val="9"/>
    <w:rsid w:val="004146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4146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CAF51-EFC1-487F-A9A7-61A5E96C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7691</Words>
  <Characters>43839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Aitjanova Ardak</cp:lastModifiedBy>
  <cp:revision>144</cp:revision>
  <cp:lastPrinted>2017-07-28T10:12:00Z</cp:lastPrinted>
  <dcterms:created xsi:type="dcterms:W3CDTF">2016-07-22T11:50:00Z</dcterms:created>
  <dcterms:modified xsi:type="dcterms:W3CDTF">2017-07-28T10:13:00Z</dcterms:modified>
</cp:coreProperties>
</file>